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7" w:rsidRPr="00D331B7" w:rsidRDefault="00D331B7" w:rsidP="00D331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PECIJALNA BOLNICA ZA ORTOPEDIJU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IBAN kod Erste&amp;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Steiermarkische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bank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d.d. ,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B I O G R A D  N A   M O R U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HR4824020061100592592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Zadarska 62, p.p. 50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Broj:  01-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581/3-2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01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tel. /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fax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.  023/383-344, 383-364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</w:t>
      </w:r>
    </w:p>
    <w:p w:rsidR="002E5404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Biograd n/M, 21. studenog 2018.g.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</w:t>
      </w:r>
      <w:r w:rsidR="002E5404"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10704055828; Mat.br.: 3312003</w:t>
      </w:r>
      <w:r w:rsidR="002E5404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;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D331B7" w:rsidRPr="00D331B7" w:rsidRDefault="002E5404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</w:t>
      </w: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2E5404" w:rsidRPr="00D331B7" w:rsidRDefault="002E5404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sz w:val="24"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Svim zainteresiranim gospodarskim </w:t>
      </w:r>
    </w:p>
    <w:p w:rsidR="00D331B7" w:rsidRDefault="00D331B7" w:rsidP="00D331B7">
      <w:pPr>
        <w:pStyle w:val="Bezproreda"/>
        <w:ind w:left="3540" w:firstLine="708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subjektima</w:t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2E5404" w:rsidRDefault="002E5404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</w:t>
      </w:r>
      <w:r>
        <w:rPr>
          <w:rFonts w:ascii="Times New Roman" w:hAnsi="Times New Roman" w:cs="Times New Roman"/>
          <w:b/>
        </w:rPr>
        <w:t xml:space="preserve">o produženju roka za dostavu ponuda za predmet nabave - Nabava 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dostava medicinskog potrošnog materijala za intravenozne kanile, </w:t>
      </w:r>
      <w:proofErr w:type="spellStart"/>
      <w:r>
        <w:rPr>
          <w:rFonts w:ascii="Times New Roman" w:hAnsi="Times New Roman" w:cs="Times New Roman"/>
          <w:b/>
        </w:rPr>
        <w:t>volumetrijske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pumpe  i za infuzijsku terapiju, za potrebe Specijalne bolnice za ortopediju Biograd na </w:t>
      </w:r>
      <w:r>
        <w:rPr>
          <w:rFonts w:ascii="Times New Roman" w:hAnsi="Times New Roman" w:cs="Times New Roman"/>
          <w:b/>
        </w:rPr>
        <w:tab/>
        <w:t xml:space="preserve">    Moru 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Evidencijski broj: JN/I/12/2018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BD" w:rsidRDefault="00D331B7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331B7">
        <w:rPr>
          <w:rFonts w:ascii="Times New Roman" w:hAnsi="Times New Roman" w:cs="Times New Roman"/>
        </w:rPr>
        <w:t>Obavještavamo vas da se produžuje rok za dostavu ponuda po gore navedenom predmetu nabave</w:t>
      </w:r>
      <w:r w:rsidR="00247ABD">
        <w:rPr>
          <w:rFonts w:ascii="Times New Roman" w:hAnsi="Times New Roman" w:cs="Times New Roman"/>
        </w:rPr>
        <w:t xml:space="preserve"> do 23.stud</w:t>
      </w:r>
      <w:r w:rsidR="003943A9">
        <w:rPr>
          <w:rFonts w:ascii="Times New Roman" w:hAnsi="Times New Roman" w:cs="Times New Roman"/>
        </w:rPr>
        <w:t>enog 2018. godine do 10,00 sati.</w:t>
      </w:r>
      <w:r w:rsidR="00247ABD">
        <w:rPr>
          <w:rFonts w:ascii="Times New Roman" w:hAnsi="Times New Roman" w:cs="Times New Roman"/>
        </w:rPr>
        <w:t xml:space="preserve"> 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3A9" w:rsidRDefault="003943A9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Pr="00D331B7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Stručno povjerenstvo</w:t>
      </w: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96901" w:rsidRDefault="00096901"/>
    <w:sectPr w:rsidR="000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6"/>
    <w:rsid w:val="00096901"/>
    <w:rsid w:val="0012270D"/>
    <w:rsid w:val="00247ABD"/>
    <w:rsid w:val="002E5404"/>
    <w:rsid w:val="003943A9"/>
    <w:rsid w:val="009F6346"/>
    <w:rsid w:val="00D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</cp:revision>
  <dcterms:created xsi:type="dcterms:W3CDTF">2018-11-21T07:46:00Z</dcterms:created>
  <dcterms:modified xsi:type="dcterms:W3CDTF">2018-11-21T09:24:00Z</dcterms:modified>
</cp:coreProperties>
</file>