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99" w:rsidRDefault="00F62799" w:rsidP="00F62799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F62799" w:rsidRDefault="00F62799" w:rsidP="00F62799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F62799" w:rsidRDefault="00F62799" w:rsidP="00F62799">
      <w:pPr>
        <w:rPr>
          <w:sz w:val="20"/>
          <w:szCs w:val="20"/>
        </w:rPr>
      </w:pPr>
    </w:p>
    <w:p w:rsidR="00F62799" w:rsidRDefault="00F62799" w:rsidP="00F62799">
      <w:pPr>
        <w:rPr>
          <w:sz w:val="20"/>
          <w:szCs w:val="20"/>
        </w:rPr>
      </w:pPr>
      <w:r>
        <w:rPr>
          <w:sz w:val="20"/>
          <w:szCs w:val="20"/>
        </w:rPr>
        <w:t xml:space="preserve">Temeljem članka 26. Statuta Specijalne bolnice za ortopediju Biograd na Moru, ravnatelj bolnice, raspisuje    </w:t>
      </w:r>
    </w:p>
    <w:p w:rsidR="00F62799" w:rsidRDefault="00F62799" w:rsidP="00F62799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 poslove i zadatke </w:t>
      </w:r>
      <w:r w:rsidR="00D93B87">
        <w:rPr>
          <w:b/>
          <w:bCs/>
          <w:sz w:val="20"/>
          <w:szCs w:val="20"/>
        </w:rPr>
        <w:t>Medicinskog administratora na odjelu</w:t>
      </w:r>
      <w:r>
        <w:rPr>
          <w:b/>
          <w:bCs/>
          <w:sz w:val="20"/>
          <w:szCs w:val="20"/>
        </w:rPr>
        <w:t xml:space="preserve">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  <w:r w:rsidR="00F62799">
        <w:rPr>
          <w:sz w:val="20"/>
          <w:szCs w:val="20"/>
        </w:rPr>
        <w:t xml:space="preserve"> </w:t>
      </w:r>
    </w:p>
    <w:p w:rsidR="00D93B87" w:rsidRDefault="00A96EB1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D93B87">
        <w:rPr>
          <w:b/>
          <w:bCs/>
          <w:sz w:val="20"/>
          <w:szCs w:val="20"/>
        </w:rPr>
        <w:t xml:space="preserve">Medicinski administrator na odjelu </w:t>
      </w:r>
      <w:r w:rsidR="0024409C">
        <w:rPr>
          <w:b/>
          <w:bCs/>
          <w:sz w:val="20"/>
          <w:szCs w:val="20"/>
        </w:rPr>
        <w:t>–</w:t>
      </w:r>
      <w:r w:rsidR="00651D7A" w:rsidRPr="00651D7A">
        <w:rPr>
          <w:b/>
          <w:bCs/>
          <w:sz w:val="20"/>
          <w:szCs w:val="20"/>
        </w:rPr>
        <w:t>2</w:t>
      </w:r>
      <w:r w:rsidR="0024409C" w:rsidRPr="00651D7A">
        <w:rPr>
          <w:b/>
          <w:bCs/>
          <w:sz w:val="20"/>
          <w:szCs w:val="20"/>
        </w:rPr>
        <w:t>(</w:t>
      </w:r>
      <w:r w:rsidR="00651D7A" w:rsidRPr="00651D7A">
        <w:rPr>
          <w:b/>
          <w:bCs/>
          <w:sz w:val="20"/>
          <w:szCs w:val="20"/>
        </w:rPr>
        <w:t>dva)</w:t>
      </w:r>
      <w:r w:rsidR="00651D7A">
        <w:rPr>
          <w:b/>
          <w:bCs/>
          <w:color w:val="FF0000"/>
          <w:sz w:val="20"/>
          <w:szCs w:val="20"/>
        </w:rPr>
        <w:t xml:space="preserve"> </w:t>
      </w:r>
      <w:r w:rsidR="009D60B9">
        <w:rPr>
          <w:b/>
          <w:bCs/>
          <w:sz w:val="20"/>
          <w:szCs w:val="20"/>
        </w:rPr>
        <w:t xml:space="preserve"> izvršitelj</w:t>
      </w:r>
      <w:r w:rsidR="0024409C">
        <w:rPr>
          <w:b/>
          <w:bCs/>
          <w:sz w:val="20"/>
          <w:szCs w:val="20"/>
        </w:rPr>
        <w:t xml:space="preserve"> na </w:t>
      </w:r>
      <w:r w:rsidR="00AD6454">
        <w:rPr>
          <w:b/>
          <w:bCs/>
          <w:sz w:val="20"/>
          <w:szCs w:val="20"/>
        </w:rPr>
        <w:t>ne</w:t>
      </w:r>
      <w:r w:rsidR="0024409C">
        <w:rPr>
          <w:b/>
          <w:bCs/>
          <w:sz w:val="20"/>
          <w:szCs w:val="20"/>
        </w:rPr>
        <w:t xml:space="preserve">određeno vrijeme, </w:t>
      </w:r>
      <w:r w:rsidR="00AD6454">
        <w:rPr>
          <w:b/>
          <w:bCs/>
          <w:sz w:val="20"/>
          <w:szCs w:val="20"/>
        </w:rPr>
        <w:t xml:space="preserve">s probnim rokom od </w:t>
      </w:r>
      <w:r w:rsidR="00F62799">
        <w:rPr>
          <w:b/>
          <w:bCs/>
          <w:sz w:val="20"/>
          <w:szCs w:val="20"/>
        </w:rPr>
        <w:t xml:space="preserve">dva </w:t>
      </w:r>
    </w:p>
    <w:p w:rsidR="0024409C" w:rsidRDefault="00D93B8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AD6454">
        <w:rPr>
          <w:b/>
          <w:bCs/>
          <w:sz w:val="20"/>
          <w:szCs w:val="20"/>
        </w:rPr>
        <w:t>mjeseca</w:t>
      </w:r>
      <w:r w:rsidR="00F62799">
        <w:rPr>
          <w:b/>
          <w:bCs/>
          <w:sz w:val="20"/>
          <w:szCs w:val="20"/>
        </w:rPr>
        <w:t>.</w:t>
      </w:r>
      <w:r w:rsidR="0024409C">
        <w:rPr>
          <w:b/>
          <w:bCs/>
          <w:sz w:val="20"/>
          <w:szCs w:val="20"/>
        </w:rPr>
        <w:t xml:space="preserve"> 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D93B87" w:rsidRDefault="00277F27" w:rsidP="00D93B87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D93B87">
        <w:rPr>
          <w:sz w:val="20"/>
          <w:szCs w:val="20"/>
        </w:rPr>
        <w:t xml:space="preserve">SSS- </w:t>
      </w:r>
      <w:proofErr w:type="spellStart"/>
      <w:r w:rsidR="00D93B87">
        <w:rPr>
          <w:sz w:val="20"/>
          <w:szCs w:val="20"/>
        </w:rPr>
        <w:t>struko.škola</w:t>
      </w:r>
      <w:proofErr w:type="spellEnd"/>
      <w:r w:rsidR="00D93B87">
        <w:rPr>
          <w:sz w:val="20"/>
          <w:szCs w:val="20"/>
        </w:rPr>
        <w:t xml:space="preserve"> za medicinske sestre, škola </w:t>
      </w:r>
      <w:r w:rsidR="00D93B87" w:rsidRPr="004E06E1">
        <w:rPr>
          <w:sz w:val="20"/>
          <w:szCs w:val="20"/>
        </w:rPr>
        <w:t xml:space="preserve">upravnog, ekonomskog usmjerenja ili gimnazija, rad na PC-u, </w:t>
      </w:r>
    </w:p>
    <w:p w:rsidR="0024409C" w:rsidRPr="00D93B87" w:rsidRDefault="00D93B87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4E06E1">
        <w:rPr>
          <w:sz w:val="20"/>
          <w:szCs w:val="20"/>
        </w:rPr>
        <w:t>poznavanje engleskog jezika</w:t>
      </w:r>
      <w:r>
        <w:rPr>
          <w:sz w:val="20"/>
          <w:szCs w:val="20"/>
        </w:rPr>
        <w:t>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D93B87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  <w:r w:rsidR="00D93B87">
        <w:rPr>
          <w:sz w:val="20"/>
          <w:szCs w:val="20"/>
        </w:rPr>
        <w:t xml:space="preserve"> ( za </w:t>
      </w:r>
      <w:proofErr w:type="spellStart"/>
      <w:r w:rsidR="00D93B87">
        <w:rPr>
          <w:sz w:val="20"/>
          <w:szCs w:val="20"/>
        </w:rPr>
        <w:t>med.sestre</w:t>
      </w:r>
      <w:proofErr w:type="spellEnd"/>
      <w:r w:rsidR="00D93B87">
        <w:rPr>
          <w:sz w:val="20"/>
          <w:szCs w:val="20"/>
        </w:rPr>
        <w:t>)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F62799" w:rsidRPr="002019C1" w:rsidRDefault="00F62799" w:rsidP="00F62799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</w:rPr>
        <w:t>*</w:t>
      </w:r>
      <w:r w:rsidRPr="002019C1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  </w:t>
      </w:r>
    </w:p>
    <w:p w:rsidR="00F62799" w:rsidRPr="002019C1" w:rsidRDefault="00F62799" w:rsidP="00F62799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Domovinskog rata (NN br. 84/21) trebaju dostaviti dokaze iz članka 49. navedenog zakona u svrhu </w:t>
      </w:r>
    </w:p>
    <w:p w:rsidR="00F62799" w:rsidRDefault="00F62799" w:rsidP="00F62799">
      <w:pPr>
        <w:spacing w:before="27"/>
        <w:jc w:val="both"/>
        <w:textAlignment w:val="baseline"/>
        <w:rPr>
          <w:color w:val="231F20"/>
          <w:sz w:val="20"/>
          <w:szCs w:val="20"/>
        </w:rPr>
      </w:pPr>
      <w:r w:rsidRPr="002019C1">
        <w:rPr>
          <w:color w:val="231F20"/>
          <w:sz w:val="20"/>
          <w:szCs w:val="20"/>
          <w:shd w:val="clear" w:color="auto" w:fill="FFFFFF"/>
        </w:rPr>
        <w:t xml:space="preserve">   ostvarivanja prednosti pri zapošljavanju.</w:t>
      </w:r>
    </w:p>
    <w:p w:rsidR="00F62799" w:rsidRPr="00496D92" w:rsidRDefault="00F62799" w:rsidP="00F62799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* Kandidati koji se pozivaju na pravo prednosti pri zapošljavanju sukladno članku 9. Zakona o profesionalnoj </w:t>
      </w:r>
    </w:p>
    <w:p w:rsidR="00F62799" w:rsidRPr="00496D92" w:rsidRDefault="00F62799" w:rsidP="00F62799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   rehabilitaciji i zapošljavanju osoba s invaliditetom, dužni su se pozvati na članak 9. istog zakona, te uz dokaze </w:t>
      </w:r>
    </w:p>
    <w:p w:rsidR="00F62799" w:rsidRPr="00496D92" w:rsidRDefault="00F62799" w:rsidP="00F62799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   o ispunjavanja uvjeta iz natječaja priložiti dokaze o priznatom statusu osobe sa invaliditetom sukladno  </w:t>
      </w:r>
    </w:p>
    <w:p w:rsidR="00F62799" w:rsidRPr="00496D92" w:rsidRDefault="00F62799" w:rsidP="00F62799">
      <w:pPr>
        <w:spacing w:before="27"/>
        <w:textAlignment w:val="baseline"/>
        <w:rPr>
          <w:sz w:val="20"/>
          <w:szCs w:val="20"/>
        </w:rPr>
      </w:pPr>
      <w:r w:rsidRPr="00496D92">
        <w:rPr>
          <w:sz w:val="20"/>
          <w:szCs w:val="20"/>
        </w:rPr>
        <w:t xml:space="preserve">   Pravilniku o sadržaju i načinu vođenja očevidnika zaposlenih osoba s invaliditetom.</w:t>
      </w:r>
    </w:p>
    <w:p w:rsidR="00F62799" w:rsidRPr="00522059" w:rsidRDefault="00F62799" w:rsidP="00F6279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F62799" w:rsidRPr="003051F4" w:rsidRDefault="00F62799" w:rsidP="00F6279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F62799" w:rsidRPr="003051F4" w:rsidRDefault="00F62799" w:rsidP="00F6279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F62799" w:rsidRPr="006C2B9B" w:rsidRDefault="00F62799" w:rsidP="00F6279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</w:t>
      </w:r>
      <w:r>
        <w:rPr>
          <w:sz w:val="20"/>
          <w:szCs w:val="20"/>
        </w:rPr>
        <w:t xml:space="preserve">čama i na web stranici Bolnice  </w:t>
      </w:r>
      <w:r w:rsidRPr="003051F4">
        <w:rPr>
          <w:sz w:val="20"/>
          <w:szCs w:val="20"/>
        </w:rPr>
        <w:t>i sl.).</w:t>
      </w:r>
    </w:p>
    <w:p w:rsidR="00F6279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F62799" w:rsidRDefault="00F62799" w:rsidP="00F6279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F62799" w:rsidRPr="00522059" w:rsidRDefault="00F62799" w:rsidP="00F6279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F6279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F62799" w:rsidRPr="00522059" w:rsidRDefault="00F62799" w:rsidP="00F6279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F62799" w:rsidRPr="00285FB2" w:rsidRDefault="00F62799" w:rsidP="00F62799">
      <w:pPr>
        <w:rPr>
          <w:sz w:val="20"/>
          <w:szCs w:val="20"/>
        </w:rPr>
      </w:pPr>
      <w:r w:rsidRPr="00285FB2">
        <w:rPr>
          <w:sz w:val="20"/>
          <w:szCs w:val="20"/>
        </w:rPr>
        <w:t>* Urednom prijavom smatra se prijava koja sadržava sve podatke i priloge navedene u natječaju.</w:t>
      </w:r>
    </w:p>
    <w:p w:rsidR="00DE661C" w:rsidRPr="00285FB2" w:rsidRDefault="00DE661C" w:rsidP="00DE661C">
      <w:pPr>
        <w:pStyle w:val="Bezproreda"/>
        <w:rPr>
          <w:sz w:val="20"/>
          <w:szCs w:val="20"/>
        </w:rPr>
      </w:pPr>
      <w:r w:rsidRPr="00285FB2">
        <w:rPr>
          <w:sz w:val="20"/>
          <w:szCs w:val="20"/>
        </w:rPr>
        <w:t xml:space="preserve">* Prema ocjeni poslodavca kandidati prije odabira mogu biti pozvani na razgovor, a ukoliko se poslodavac </w:t>
      </w:r>
    </w:p>
    <w:p w:rsidR="00DE661C" w:rsidRPr="00285FB2" w:rsidRDefault="00DE661C" w:rsidP="00F62799">
      <w:pPr>
        <w:pStyle w:val="Bezproreda"/>
        <w:rPr>
          <w:sz w:val="20"/>
          <w:szCs w:val="20"/>
        </w:rPr>
      </w:pPr>
      <w:r w:rsidRPr="00285FB2">
        <w:rPr>
          <w:sz w:val="20"/>
          <w:szCs w:val="20"/>
        </w:rPr>
        <w:t xml:space="preserve">  odluči na obavljanje razgovora, poziv će biti objavljen na </w:t>
      </w:r>
      <w:r w:rsidRPr="00285FB2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285FB2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285FB2">
        <w:rPr>
          <w:sz w:val="20"/>
          <w:szCs w:val="20"/>
          <w:u w:val="single"/>
          <w:shd w:val="clear" w:color="auto" w:fill="FFFFFF"/>
        </w:rPr>
        <w:t>).</w:t>
      </w:r>
    </w:p>
    <w:p w:rsidR="00F62799" w:rsidRPr="0052205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F62799" w:rsidRPr="0052205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obrazloženja.</w:t>
      </w:r>
    </w:p>
    <w:p w:rsidR="00F62799" w:rsidRPr="0052205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</w:rPr>
        <w:t>* telefon za kontakt 023/206-096</w:t>
      </w:r>
      <w:r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F62799" w:rsidRPr="0052205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F62799" w:rsidRPr="0052205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  <w:bookmarkStart w:id="0" w:name="_GoBack"/>
      <w:bookmarkEnd w:id="0"/>
    </w:p>
    <w:p w:rsidR="00F62799" w:rsidRPr="0052205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F62799" w:rsidRPr="00CF0F30" w:rsidRDefault="00F62799" w:rsidP="00F62799">
      <w:pPr>
        <w:rPr>
          <w:sz w:val="20"/>
          <w:szCs w:val="20"/>
          <w:shd w:val="clear" w:color="auto" w:fill="FFFFFF"/>
        </w:rPr>
      </w:pPr>
      <w:r w:rsidRPr="00522059">
        <w:rPr>
          <w:sz w:val="20"/>
          <w:szCs w:val="20"/>
          <w:shd w:val="clear" w:color="auto" w:fill="FFFFFF"/>
        </w:rPr>
        <w:t xml:space="preserve"> (</w:t>
      </w:r>
      <w:hyperlink r:id="rId8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F62799" w:rsidRPr="00522059" w:rsidRDefault="00F62799" w:rsidP="00F62799">
      <w:pPr>
        <w:rPr>
          <w:sz w:val="20"/>
          <w:szCs w:val="20"/>
        </w:rPr>
      </w:pPr>
      <w:r w:rsidRPr="00522059">
        <w:rPr>
          <w:color w:val="FF0000"/>
          <w:sz w:val="20"/>
          <w:szCs w:val="20"/>
        </w:rPr>
        <w:tab/>
      </w:r>
      <w:r w:rsidRPr="00522059">
        <w:rPr>
          <w:color w:val="FF0000"/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F62799" w:rsidRPr="00522059" w:rsidRDefault="00F62799" w:rsidP="00F6279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F62799" w:rsidRPr="00AF7AE4" w:rsidRDefault="00F62799" w:rsidP="00F62799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p w:rsidR="0024409C" w:rsidRPr="00AF7AE4" w:rsidRDefault="0024409C" w:rsidP="00F62799">
      <w:pPr>
        <w:spacing w:before="27"/>
        <w:textAlignment w:val="baseline"/>
      </w:pPr>
    </w:p>
    <w:sectPr w:rsidR="0024409C" w:rsidRPr="00AF7AE4" w:rsidSect="00F62799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F06C3"/>
    <w:rsid w:val="001600D3"/>
    <w:rsid w:val="00187708"/>
    <w:rsid w:val="00220B42"/>
    <w:rsid w:val="0024409C"/>
    <w:rsid w:val="00277F27"/>
    <w:rsid w:val="00285FB2"/>
    <w:rsid w:val="002F23C7"/>
    <w:rsid w:val="003C7EE1"/>
    <w:rsid w:val="003D7CCB"/>
    <w:rsid w:val="00403E29"/>
    <w:rsid w:val="00476E58"/>
    <w:rsid w:val="0051525E"/>
    <w:rsid w:val="00615549"/>
    <w:rsid w:val="00651D7A"/>
    <w:rsid w:val="006956E3"/>
    <w:rsid w:val="006D5EEB"/>
    <w:rsid w:val="006E7F7E"/>
    <w:rsid w:val="00707587"/>
    <w:rsid w:val="00725E9D"/>
    <w:rsid w:val="007366E9"/>
    <w:rsid w:val="00742B6B"/>
    <w:rsid w:val="008354C9"/>
    <w:rsid w:val="0090204B"/>
    <w:rsid w:val="009133AF"/>
    <w:rsid w:val="009D60B9"/>
    <w:rsid w:val="009F0E3E"/>
    <w:rsid w:val="00A44F47"/>
    <w:rsid w:val="00A527A4"/>
    <w:rsid w:val="00A96EB1"/>
    <w:rsid w:val="00AC17CC"/>
    <w:rsid w:val="00AD6454"/>
    <w:rsid w:val="00AF7AE4"/>
    <w:rsid w:val="00B32F72"/>
    <w:rsid w:val="00B42D87"/>
    <w:rsid w:val="00B87B8B"/>
    <w:rsid w:val="00C21D74"/>
    <w:rsid w:val="00C40C5A"/>
    <w:rsid w:val="00C42E89"/>
    <w:rsid w:val="00C65ADE"/>
    <w:rsid w:val="00CE467A"/>
    <w:rsid w:val="00D015A1"/>
    <w:rsid w:val="00D50C8C"/>
    <w:rsid w:val="00D56D28"/>
    <w:rsid w:val="00D84C11"/>
    <w:rsid w:val="00D93B87"/>
    <w:rsid w:val="00DE661C"/>
    <w:rsid w:val="00E25216"/>
    <w:rsid w:val="00F1754E"/>
    <w:rsid w:val="00F244CD"/>
    <w:rsid w:val="00F62799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E790-2646-44BD-8A36-F5FF3C09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48</cp:revision>
  <cp:lastPrinted>2022-02-10T10:10:00Z</cp:lastPrinted>
  <dcterms:created xsi:type="dcterms:W3CDTF">2017-09-04T04:58:00Z</dcterms:created>
  <dcterms:modified xsi:type="dcterms:W3CDTF">2024-03-05T09:10:00Z</dcterms:modified>
</cp:coreProperties>
</file>