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E4" w:rsidRDefault="00FB29E4" w:rsidP="00FB29E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B29E4" w:rsidRDefault="00FB29E4" w:rsidP="00FB29E4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B29E4" w:rsidRDefault="00FB29E4" w:rsidP="00FB29E4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B29E4" w:rsidRDefault="00FB29E4" w:rsidP="00FB29E4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B29E4" w:rsidRDefault="00FB29E4" w:rsidP="00FB29E4">
      <w:pPr>
        <w:rPr>
          <w:sz w:val="16"/>
        </w:rPr>
      </w:pPr>
      <w:r>
        <w:t xml:space="preserve">                   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OIB 10704055828;</w:t>
      </w:r>
      <w:r>
        <w:t xml:space="preserve"> </w:t>
      </w:r>
      <w:r>
        <w:rPr>
          <w:sz w:val="16"/>
        </w:rPr>
        <w:t>Mat.br.: 3312003</w:t>
      </w:r>
    </w:p>
    <w:p w:rsidR="00C44CC2" w:rsidRDefault="00C44CC2" w:rsidP="00C45E61">
      <w:pPr>
        <w:rPr>
          <w:sz w:val="22"/>
          <w:szCs w:val="22"/>
        </w:rPr>
      </w:pPr>
    </w:p>
    <w:p w:rsidR="00C45E61" w:rsidRPr="005F51FF" w:rsidRDefault="00C45E61" w:rsidP="00C45E61">
      <w:pPr>
        <w:ind w:firstLine="708"/>
        <w:rPr>
          <w:sz w:val="20"/>
          <w:szCs w:val="20"/>
        </w:rPr>
      </w:pPr>
      <w:r w:rsidRPr="005F51FF">
        <w:rPr>
          <w:sz w:val="20"/>
          <w:szCs w:val="20"/>
        </w:rPr>
        <w:t xml:space="preserve">Na temelju Pravilnika o uvjetima za unutarnji ustroj općih i specijalnih bolnica ( Narodne novine </w:t>
      </w:r>
      <w:r>
        <w:rPr>
          <w:sz w:val="20"/>
          <w:szCs w:val="20"/>
        </w:rPr>
        <w:t>broj: 145/13, 31/15, 49/16 i 62/18), članka 26</w:t>
      </w:r>
      <w:r w:rsidRPr="005F51FF">
        <w:rPr>
          <w:sz w:val="20"/>
          <w:szCs w:val="20"/>
        </w:rPr>
        <w:t xml:space="preserve">. Statuta Specijalne bolnice za ortopediju Biograd na Moru, a pozivom na odredbe članka 12., 13. i 14. Pravilnika o unutarnjem ustroju nazivima radnih mjesta i koeficijentima složenosti poslova Bolnice, ravnatelj bolnice raspisuje </w:t>
      </w:r>
    </w:p>
    <w:p w:rsidR="00C45E61" w:rsidRPr="005F51FF" w:rsidRDefault="00C45E61" w:rsidP="00C45E61">
      <w:pPr>
        <w:rPr>
          <w:b/>
          <w:bCs/>
          <w:sz w:val="20"/>
          <w:szCs w:val="20"/>
        </w:rPr>
      </w:pPr>
    </w:p>
    <w:p w:rsidR="00C45E61" w:rsidRPr="005F51FF" w:rsidRDefault="00C45E61" w:rsidP="00C45E61">
      <w:pPr>
        <w:rPr>
          <w:b/>
          <w:bCs/>
          <w:sz w:val="20"/>
          <w:szCs w:val="20"/>
        </w:rPr>
      </w:pP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NATJEČAJ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>
        <w:rPr>
          <w:b/>
          <w:bCs/>
          <w:sz w:val="20"/>
          <w:szCs w:val="20"/>
        </w:rPr>
        <w:t>U REIZBORU</w:t>
      </w:r>
      <w:r w:rsidRPr="00B00640">
        <w:rPr>
          <w:b/>
          <w:bCs/>
        </w:rPr>
        <w:t xml:space="preserve"> </w:t>
      </w:r>
      <w:r w:rsidRPr="005F51FF">
        <w:rPr>
          <w:b/>
          <w:bCs/>
          <w:sz w:val="20"/>
          <w:szCs w:val="20"/>
        </w:rPr>
        <w:t>u Specijalnoj bolnici za ortopediju Biograd na Moru, za</w:t>
      </w:r>
    </w:p>
    <w:p w:rsidR="00C45E61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mandatno razdoblje od četiri godine</w:t>
      </w:r>
      <w:bookmarkStart w:id="0" w:name="_GoBack"/>
      <w:bookmarkEnd w:id="0"/>
    </w:p>
    <w:p w:rsidR="00FF5C71" w:rsidRDefault="00FF5C71" w:rsidP="00F43D6B">
      <w:pPr>
        <w:rPr>
          <w:b/>
          <w:bCs/>
          <w:sz w:val="22"/>
          <w:szCs w:val="22"/>
        </w:rPr>
      </w:pPr>
    </w:p>
    <w:p w:rsidR="00FF5C71" w:rsidRDefault="00FF5C71" w:rsidP="00F43D6B">
      <w:pPr>
        <w:rPr>
          <w:b/>
          <w:bCs/>
          <w:sz w:val="22"/>
          <w:szCs w:val="22"/>
        </w:rPr>
      </w:pPr>
    </w:p>
    <w:p w:rsidR="00F43D6B" w:rsidRDefault="00C45E61" w:rsidP="00F43D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F43D6B">
        <w:rPr>
          <w:b/>
          <w:bCs/>
          <w:sz w:val="22"/>
          <w:szCs w:val="22"/>
        </w:rPr>
        <w:t>Glavna medicinska sestra/tehničar Odjela za fizikalnu medicinu i rehabilitaciju</w:t>
      </w:r>
    </w:p>
    <w:p w:rsidR="00F43D6B" w:rsidRDefault="00F43D6B" w:rsidP="00F43D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a) Odjel za stacionarnu medicinsku rehabilitaciju – 1 izvršitelj</w:t>
      </w:r>
    </w:p>
    <w:p w:rsidR="00F43D6B" w:rsidRDefault="00F43D6B" w:rsidP="00F43D6B">
      <w:pPr>
        <w:rPr>
          <w:sz w:val="22"/>
          <w:szCs w:val="22"/>
        </w:rPr>
      </w:pPr>
      <w:r>
        <w:rPr>
          <w:sz w:val="22"/>
          <w:szCs w:val="22"/>
        </w:rPr>
        <w:t xml:space="preserve">    Uvjeti:</w:t>
      </w:r>
    </w:p>
    <w:p w:rsidR="00F43D6B" w:rsidRPr="00A536B6" w:rsidRDefault="00F43D6B" w:rsidP="00F43D6B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F43D6B" w:rsidRPr="00A536B6" w:rsidRDefault="00F43D6B" w:rsidP="00F43D6B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F43D6B" w:rsidRPr="00A536B6" w:rsidRDefault="00F43D6B" w:rsidP="00F43D6B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F43D6B" w:rsidRPr="00A536B6" w:rsidRDefault="00F43D6B" w:rsidP="00F43D6B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F43D6B" w:rsidRPr="00A536B6" w:rsidRDefault="00F43D6B" w:rsidP="00F43D6B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C45E61" w:rsidRPr="005F51FF" w:rsidRDefault="00C45E61" w:rsidP="00F43D6B">
      <w:pPr>
        <w:rPr>
          <w:b/>
          <w:bCs/>
          <w:sz w:val="20"/>
          <w:szCs w:val="20"/>
        </w:rPr>
      </w:pPr>
    </w:p>
    <w:p w:rsidR="00C45E61" w:rsidRPr="00642096" w:rsidRDefault="00C45E61" w:rsidP="00C45E61">
      <w:pPr>
        <w:rPr>
          <w:sz w:val="20"/>
          <w:szCs w:val="20"/>
        </w:rPr>
      </w:pPr>
      <w:r w:rsidRPr="00642096">
        <w:rPr>
          <w:b/>
          <w:i/>
          <w:sz w:val="20"/>
          <w:szCs w:val="20"/>
        </w:rPr>
        <w:t>Važno: -</w:t>
      </w:r>
      <w:r w:rsidRPr="00642096">
        <w:rPr>
          <w:sz w:val="20"/>
          <w:szCs w:val="20"/>
        </w:rPr>
        <w:t xml:space="preserve"> Kandidati koji su završili školovanje po ran</w:t>
      </w:r>
      <w:r>
        <w:rPr>
          <w:sz w:val="20"/>
          <w:szCs w:val="20"/>
        </w:rPr>
        <w:t xml:space="preserve">ijem, starom sistemu školovanja </w:t>
      </w:r>
      <w:r w:rsidRPr="00642096">
        <w:rPr>
          <w:sz w:val="20"/>
          <w:szCs w:val="20"/>
        </w:rPr>
        <w:t>dokazivat će svoje uvjete prema tada važećim propisima,</w:t>
      </w:r>
      <w:r>
        <w:rPr>
          <w:sz w:val="20"/>
          <w:szCs w:val="20"/>
        </w:rPr>
        <w:t xml:space="preserve"> </w:t>
      </w:r>
      <w:r w:rsidRPr="00642096">
        <w:rPr>
          <w:sz w:val="20"/>
          <w:szCs w:val="20"/>
        </w:rPr>
        <w:t>odnosno diplomama;</w:t>
      </w:r>
    </w:p>
    <w:p w:rsidR="00C44CC2" w:rsidRPr="005F51FF" w:rsidRDefault="00C44CC2" w:rsidP="00C45E61">
      <w:pPr>
        <w:rPr>
          <w:sz w:val="20"/>
          <w:szCs w:val="20"/>
        </w:rPr>
      </w:pP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II/</w:t>
      </w:r>
      <w:r w:rsidRPr="005F51FF">
        <w:rPr>
          <w:sz w:val="20"/>
          <w:szCs w:val="20"/>
        </w:rPr>
        <w:t xml:space="preserve"> Pored uvjeta iz točke I ovog Natječaja, podnositelji prijava za određeno radno mjesto, obvezuje se priložiti: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uvjerenje o  položenom stručnom ispitu,</w:t>
      </w:r>
    </w:p>
    <w:p w:rsidR="00C45E61" w:rsidRPr="005F51FF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 xml:space="preserve">- važeće odobrenje </w:t>
      </w:r>
      <w:r w:rsidRPr="005F51FF">
        <w:rPr>
          <w:sz w:val="20"/>
          <w:szCs w:val="20"/>
        </w:rPr>
        <w:t>za samostalan rad (licenca)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   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evidentiranom u bazi podataka Hrvatskog zavoda za mirovinsko osiguranje),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potvrdu poslodavca ili drugu ispravu (ugovor o radu, rješenje) kojim se dokazuje ostvareno radno iskustvo 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>
        <w:rPr>
          <w:sz w:val="20"/>
          <w:szCs w:val="20"/>
        </w:rPr>
        <w:t xml:space="preserve"> odnosno položaj </w:t>
      </w:r>
      <w:r w:rsidRPr="005F51FF">
        <w:rPr>
          <w:sz w:val="20"/>
          <w:szCs w:val="20"/>
        </w:rPr>
        <w:t xml:space="preserve">na koji se natječu, </w:t>
      </w:r>
    </w:p>
    <w:p w:rsidR="00C45E61" w:rsidRPr="00B00640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poznavanje rada na PC-</w:t>
      </w:r>
      <w:r w:rsidRPr="00B00640">
        <w:rPr>
          <w:sz w:val="20"/>
          <w:szCs w:val="20"/>
        </w:rPr>
        <w:t>u (radnici su se obvezni kroz posao educirati za rad na PC-u),</w:t>
      </w:r>
    </w:p>
    <w:p w:rsidR="00C44CC2" w:rsidRDefault="00C44CC2" w:rsidP="00C45E61">
      <w:pPr>
        <w:rPr>
          <w:b/>
          <w:sz w:val="20"/>
          <w:szCs w:val="20"/>
        </w:rPr>
      </w:pPr>
    </w:p>
    <w:p w:rsidR="00816C2E" w:rsidRPr="006C2B9B" w:rsidRDefault="00816C2E" w:rsidP="00816C2E">
      <w:pPr>
        <w:rPr>
          <w:sz w:val="20"/>
          <w:szCs w:val="20"/>
        </w:rPr>
      </w:pPr>
      <w:r>
        <w:rPr>
          <w:b/>
          <w:sz w:val="20"/>
          <w:szCs w:val="20"/>
        </w:rPr>
        <w:t>III/</w:t>
      </w: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16C2E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16C2E" w:rsidRDefault="00816C2E" w:rsidP="00816C2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16C2E" w:rsidRPr="00522059" w:rsidRDefault="00816C2E" w:rsidP="00816C2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16C2E" w:rsidRPr="00522059" w:rsidRDefault="00816C2E" w:rsidP="00816C2E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16C2E" w:rsidRPr="00522059" w:rsidRDefault="00816C2E" w:rsidP="00816C2E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16C2E" w:rsidRPr="00522059" w:rsidRDefault="00816C2E" w:rsidP="00816C2E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816C2E" w:rsidRPr="00522059" w:rsidRDefault="00816C2E" w:rsidP="00816C2E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16C2E" w:rsidRPr="003051F4" w:rsidRDefault="00816C2E" w:rsidP="00816C2E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16C2E" w:rsidRPr="003051F4" w:rsidRDefault="00816C2E" w:rsidP="00816C2E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16C2E" w:rsidRPr="006C2B9B" w:rsidRDefault="00816C2E" w:rsidP="00816C2E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816C2E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16C2E" w:rsidRDefault="00816C2E" w:rsidP="00816C2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16C2E" w:rsidRPr="00522059" w:rsidRDefault="00816C2E" w:rsidP="00816C2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16C2E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16C2E" w:rsidRPr="00522059" w:rsidRDefault="00816C2E" w:rsidP="00816C2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BA5231" w:rsidRDefault="00BA5231" w:rsidP="00BA5231">
      <w:pPr>
        <w:rPr>
          <w:sz w:val="20"/>
          <w:szCs w:val="20"/>
        </w:rPr>
      </w:pPr>
      <w:r>
        <w:rPr>
          <w:sz w:val="20"/>
          <w:szCs w:val="20"/>
        </w:rPr>
        <w:lastRenderedPageBreak/>
        <w:t>* Prema ocjeni poslodavca kandidati prije odabira mogu biti telefonski pozvani na razgovor.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16C2E" w:rsidRPr="00522059" w:rsidRDefault="00816C2E" w:rsidP="00816C2E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16C2E" w:rsidRPr="00C44CC2" w:rsidRDefault="00816C2E" w:rsidP="00C45E61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C45E61" w:rsidRDefault="00C45E61" w:rsidP="00C45E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E61" w:rsidRDefault="00C45E61" w:rsidP="00C45E61">
      <w:pPr>
        <w:rPr>
          <w:b/>
          <w:sz w:val="20"/>
          <w:szCs w:val="20"/>
        </w:rPr>
      </w:pPr>
    </w:p>
    <w:p w:rsidR="00C45E61" w:rsidRPr="00CE29CD" w:rsidRDefault="00C45E61" w:rsidP="00C45E6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29CD">
        <w:rPr>
          <w:sz w:val="20"/>
          <w:szCs w:val="20"/>
        </w:rPr>
        <w:t xml:space="preserve">SPECIJALNA BOLNICA ZA ORTOPEDIJU </w:t>
      </w:r>
    </w:p>
    <w:p w:rsidR="00C45E61" w:rsidRPr="00CE29CD" w:rsidRDefault="00C45E61" w:rsidP="00C45E61">
      <w:pPr>
        <w:rPr>
          <w:sz w:val="20"/>
          <w:szCs w:val="20"/>
        </w:rPr>
      </w:pP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  <w:t>BIOGRAD NA MORU</w:t>
      </w:r>
    </w:p>
    <w:p w:rsidR="00C45E61" w:rsidRDefault="00C45E61" w:rsidP="00C45E61">
      <w:pPr>
        <w:rPr>
          <w:sz w:val="22"/>
          <w:szCs w:val="22"/>
        </w:rPr>
      </w:pPr>
    </w:p>
    <w:p w:rsidR="00C45E61" w:rsidRDefault="00C45E61"/>
    <w:sectPr w:rsidR="00C4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5B"/>
    <w:rsid w:val="000563D0"/>
    <w:rsid w:val="000B2E75"/>
    <w:rsid w:val="001A56FB"/>
    <w:rsid w:val="001F28C5"/>
    <w:rsid w:val="00292B60"/>
    <w:rsid w:val="002F22A3"/>
    <w:rsid w:val="00594DD8"/>
    <w:rsid w:val="00816C2E"/>
    <w:rsid w:val="0088773D"/>
    <w:rsid w:val="009C00FA"/>
    <w:rsid w:val="009F275B"/>
    <w:rsid w:val="00B90359"/>
    <w:rsid w:val="00BA5231"/>
    <w:rsid w:val="00C44CC2"/>
    <w:rsid w:val="00C45E61"/>
    <w:rsid w:val="00DF20ED"/>
    <w:rsid w:val="00F43D6B"/>
    <w:rsid w:val="00FB29E4"/>
    <w:rsid w:val="00FE7FA9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C45E61"/>
  </w:style>
  <w:style w:type="character" w:customStyle="1" w:styleId="BezproredaChar">
    <w:name w:val="Bez proreda Char"/>
    <w:basedOn w:val="Zadanifontodlomka"/>
    <w:link w:val="Bezproreda"/>
    <w:uiPriority w:val="99"/>
    <w:locked/>
    <w:rsid w:val="00C45E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C45E6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C45E61"/>
  </w:style>
  <w:style w:type="paragraph" w:customStyle="1" w:styleId="box8259940">
    <w:name w:val="box_8259940"/>
    <w:basedOn w:val="Normal"/>
    <w:uiPriority w:val="99"/>
    <w:rsid w:val="00C45E6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DD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C45E61"/>
  </w:style>
  <w:style w:type="character" w:customStyle="1" w:styleId="BezproredaChar">
    <w:name w:val="Bez proreda Char"/>
    <w:basedOn w:val="Zadanifontodlomka"/>
    <w:link w:val="Bezproreda"/>
    <w:uiPriority w:val="99"/>
    <w:locked/>
    <w:rsid w:val="00C45E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C45E6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C45E61"/>
  </w:style>
  <w:style w:type="paragraph" w:customStyle="1" w:styleId="box8259940">
    <w:name w:val="box_8259940"/>
    <w:basedOn w:val="Normal"/>
    <w:uiPriority w:val="99"/>
    <w:rsid w:val="00C45E6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D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9451-0141-4A7B-A159-218EBD5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2020-03-06T08:37:00Z</cp:lastPrinted>
  <dcterms:created xsi:type="dcterms:W3CDTF">2020-03-06T08:29:00Z</dcterms:created>
  <dcterms:modified xsi:type="dcterms:W3CDTF">2021-06-10T08:30:00Z</dcterms:modified>
</cp:coreProperties>
</file>