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 w:rsidR="004E06E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medicinskog administratora na odjelu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4E06E1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r w:rsidR="004E06E1">
        <w:rPr>
          <w:b/>
          <w:bCs/>
          <w:sz w:val="20"/>
          <w:szCs w:val="20"/>
        </w:rPr>
        <w:t xml:space="preserve">medicinski administrator </w:t>
      </w:r>
      <w:r w:rsidR="004E06E1" w:rsidRPr="006129B1">
        <w:rPr>
          <w:b/>
          <w:bCs/>
          <w:sz w:val="20"/>
          <w:szCs w:val="20"/>
        </w:rPr>
        <w:t>na odjelu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 w:rsidR="00415EDF">
        <w:rPr>
          <w:b/>
          <w:sz w:val="20"/>
          <w:szCs w:val="20"/>
        </w:rPr>
        <w:t xml:space="preserve">, na </w:t>
      </w:r>
      <w:r w:rsidR="007D56E3">
        <w:rPr>
          <w:b/>
          <w:sz w:val="20"/>
          <w:szCs w:val="20"/>
        </w:rPr>
        <w:t xml:space="preserve">određeno vrijeme </w:t>
      </w:r>
      <w:r w:rsidR="004E06E1">
        <w:rPr>
          <w:b/>
          <w:sz w:val="20"/>
          <w:szCs w:val="20"/>
        </w:rPr>
        <w:t xml:space="preserve">u trajanju </w:t>
      </w:r>
      <w:r w:rsidR="00895099">
        <w:rPr>
          <w:b/>
          <w:sz w:val="20"/>
          <w:szCs w:val="20"/>
        </w:rPr>
        <w:t xml:space="preserve">od </w:t>
      </w:r>
      <w:r w:rsidR="004E06E1">
        <w:rPr>
          <w:b/>
          <w:sz w:val="20"/>
          <w:szCs w:val="20"/>
        </w:rPr>
        <w:t xml:space="preserve">jedne </w:t>
      </w:r>
    </w:p>
    <w:p w:rsidR="007B6698" w:rsidRPr="00522059" w:rsidRDefault="004E06E1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godine</w:t>
      </w:r>
    </w:p>
    <w:p w:rsidR="007B6698" w:rsidRPr="00522059" w:rsidRDefault="00895099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="007B6698"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4E06E1" w:rsidRDefault="007B6698" w:rsidP="004E06E1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</w:t>
      </w:r>
      <w:r w:rsidR="004E06E1" w:rsidRPr="004E06E1">
        <w:rPr>
          <w:rFonts w:ascii="Times New Roman" w:hAnsi="Times New Roman"/>
          <w:sz w:val="20"/>
          <w:szCs w:val="20"/>
        </w:rPr>
        <w:t xml:space="preserve">SSS- struko. </w:t>
      </w:r>
      <w:r w:rsidR="004E06E1">
        <w:rPr>
          <w:rFonts w:ascii="Times New Roman" w:hAnsi="Times New Roman"/>
          <w:sz w:val="20"/>
          <w:szCs w:val="20"/>
        </w:rPr>
        <w:t xml:space="preserve">škola za </w:t>
      </w:r>
      <w:proofErr w:type="spellStart"/>
      <w:r w:rsidR="004E06E1">
        <w:rPr>
          <w:rFonts w:ascii="Times New Roman" w:hAnsi="Times New Roman"/>
          <w:sz w:val="20"/>
          <w:szCs w:val="20"/>
        </w:rPr>
        <w:t>med.sestre</w:t>
      </w:r>
      <w:proofErr w:type="spellEnd"/>
      <w:r w:rsidR="004E06E1">
        <w:rPr>
          <w:rFonts w:ascii="Times New Roman" w:hAnsi="Times New Roman"/>
          <w:sz w:val="20"/>
          <w:szCs w:val="20"/>
        </w:rPr>
        <w:t xml:space="preserve">, </w:t>
      </w:r>
      <w:r w:rsidR="004E06E1" w:rsidRPr="004E06E1">
        <w:rPr>
          <w:rFonts w:ascii="Times New Roman" w:hAnsi="Times New Roman"/>
          <w:sz w:val="20"/>
          <w:szCs w:val="20"/>
        </w:rPr>
        <w:t xml:space="preserve">upravnog, ekonomskog usmjerenja ili gimnazija, rad na PC-u, poznavanje </w:t>
      </w:r>
    </w:p>
    <w:p w:rsidR="004E06E1" w:rsidRPr="004E06E1" w:rsidRDefault="004E06E1" w:rsidP="004E06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4E06E1">
        <w:rPr>
          <w:rFonts w:ascii="Times New Roman" w:hAnsi="Times New Roman"/>
          <w:sz w:val="20"/>
          <w:szCs w:val="20"/>
        </w:rPr>
        <w:t>engleskog jezika</w:t>
      </w:r>
      <w:r w:rsidR="006129B1">
        <w:rPr>
          <w:rFonts w:ascii="Times New Roman" w:hAnsi="Times New Roman"/>
          <w:sz w:val="20"/>
          <w:szCs w:val="20"/>
        </w:rPr>
        <w:t>.</w:t>
      </w:r>
    </w:p>
    <w:p w:rsidR="00522059" w:rsidRPr="00522059" w:rsidRDefault="00522059" w:rsidP="004E06E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  <w:r w:rsidR="004E06E1">
        <w:rPr>
          <w:rFonts w:ascii="Times New Roman" w:eastAsia="Times New Roman" w:hAnsi="Times New Roman"/>
          <w:sz w:val="20"/>
          <w:szCs w:val="20"/>
          <w:lang w:eastAsia="hr-HR"/>
        </w:rPr>
        <w:t xml:space="preserve">(za </w:t>
      </w:r>
      <w:proofErr w:type="spellStart"/>
      <w:r w:rsidR="004E06E1">
        <w:rPr>
          <w:rFonts w:ascii="Times New Roman" w:eastAsia="Times New Roman" w:hAnsi="Times New Roman"/>
          <w:sz w:val="20"/>
          <w:szCs w:val="20"/>
          <w:lang w:eastAsia="hr-HR"/>
        </w:rPr>
        <w:t>med.sestre</w:t>
      </w:r>
      <w:proofErr w:type="spellEnd"/>
      <w:r w:rsidR="004E06E1">
        <w:rPr>
          <w:rFonts w:ascii="Times New Roman" w:eastAsia="Times New Roman" w:hAnsi="Times New Roman"/>
          <w:sz w:val="20"/>
          <w:szCs w:val="20"/>
          <w:lang w:eastAsia="hr-HR"/>
        </w:rPr>
        <w:t>),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="0089509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 w:rsidR="00895099">
        <w:rPr>
          <w:sz w:val="20"/>
          <w:szCs w:val="20"/>
        </w:rPr>
        <w:t xml:space="preserve">čama i na web stranici Bolnice </w:t>
      </w:r>
      <w:r w:rsidRPr="003051F4">
        <w:rPr>
          <w:sz w:val="20"/>
          <w:szCs w:val="20"/>
        </w:rPr>
        <w:t>i sl.).</w:t>
      </w:r>
    </w:p>
    <w:p w:rsidR="001674D0" w:rsidRDefault="0089509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4F63F9" w:rsidRDefault="006129B1" w:rsidP="004F63F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</w:t>
      </w:r>
      <w:r w:rsidR="004F63F9">
        <w:rPr>
          <w:sz w:val="20"/>
          <w:szCs w:val="20"/>
        </w:rPr>
        <w:t xml:space="preserve"> </w:t>
      </w:r>
      <w:r w:rsidR="004F63F9">
        <w:rPr>
          <w:sz w:val="20"/>
          <w:szCs w:val="20"/>
        </w:rPr>
        <w:t xml:space="preserve">Prema ocjeni poslodavca kandidati prije odabira mogu biti </w:t>
      </w:r>
      <w:r w:rsidR="004F63F9">
        <w:rPr>
          <w:sz w:val="20"/>
          <w:szCs w:val="20"/>
        </w:rPr>
        <w:t xml:space="preserve">pozvani na razgovor, a ukoliko se poslodavac </w:t>
      </w:r>
    </w:p>
    <w:p w:rsidR="00E705A2" w:rsidRPr="00737451" w:rsidRDefault="004F63F9" w:rsidP="00E705A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odluči na obavljanje razgovora, poziv će biti objavljen na </w:t>
      </w:r>
      <w:r w:rsidRPr="005723A0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5723A0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723A0">
        <w:rPr>
          <w:sz w:val="20"/>
          <w:szCs w:val="20"/>
          <w:u w:val="single"/>
          <w:shd w:val="clear" w:color="auto" w:fill="FFFFFF"/>
        </w:rPr>
        <w:t>)</w:t>
      </w:r>
      <w:r>
        <w:rPr>
          <w:sz w:val="20"/>
          <w:szCs w:val="20"/>
          <w:u w:val="single"/>
          <w:shd w:val="clear" w:color="auto" w:fill="FFFFFF"/>
        </w:rPr>
        <w:t>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  <w:bookmarkStart w:id="0" w:name="_GoBack"/>
      <w:bookmarkEnd w:id="0"/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415EDF"/>
    <w:rsid w:val="004E06E1"/>
    <w:rsid w:val="004F63F9"/>
    <w:rsid w:val="00522059"/>
    <w:rsid w:val="00531BCF"/>
    <w:rsid w:val="005723A0"/>
    <w:rsid w:val="005F3950"/>
    <w:rsid w:val="006129B1"/>
    <w:rsid w:val="00622562"/>
    <w:rsid w:val="006C2B9B"/>
    <w:rsid w:val="007B6698"/>
    <w:rsid w:val="007D4E3A"/>
    <w:rsid w:val="007D56E3"/>
    <w:rsid w:val="00817146"/>
    <w:rsid w:val="00895099"/>
    <w:rsid w:val="009F202C"/>
    <w:rsid w:val="00A53897"/>
    <w:rsid w:val="00A74FEE"/>
    <w:rsid w:val="00AF6E43"/>
    <w:rsid w:val="00B80248"/>
    <w:rsid w:val="00B83399"/>
    <w:rsid w:val="00C67F21"/>
    <w:rsid w:val="00DC525F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A1E0-B854-4760-B3B8-A833A0FA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20</cp:revision>
  <cp:lastPrinted>2022-01-17T07:51:00Z</cp:lastPrinted>
  <dcterms:created xsi:type="dcterms:W3CDTF">2017-12-20T08:30:00Z</dcterms:created>
  <dcterms:modified xsi:type="dcterms:W3CDTF">2022-01-17T09:59:00Z</dcterms:modified>
</cp:coreProperties>
</file>