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1AF0DB21"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25134912" w14:textId="77777777" w:rsidR="00C50D14" w:rsidRPr="00206BFE" w:rsidRDefault="00C50D14" w:rsidP="00C50D14">
      <w:pPr>
        <w:spacing w:line="276" w:lineRule="auto"/>
        <w:jc w:val="both"/>
        <w:rPr>
          <w:rFonts w:ascii="Verdana" w:hAnsi="Verdana"/>
          <w:lang w:eastAsia="en-US"/>
        </w:rPr>
      </w:pPr>
    </w:p>
    <w:p w14:paraId="6FE70756" w14:textId="77777777" w:rsidR="00C50D14" w:rsidRPr="00206BFE" w:rsidRDefault="00C50D14" w:rsidP="00C50D14">
      <w:pPr>
        <w:spacing w:line="276" w:lineRule="auto"/>
        <w:jc w:val="both"/>
        <w:rPr>
          <w:rFonts w:ascii="Verdana" w:hAnsi="Verdana"/>
          <w:lang w:eastAsia="en-US"/>
        </w:rPr>
      </w:pPr>
    </w:p>
    <w:p w14:paraId="0D11593E" w14:textId="77777777" w:rsidR="00C50D14" w:rsidRPr="00206BFE" w:rsidRDefault="00C50D14" w:rsidP="00C50D14">
      <w:pPr>
        <w:spacing w:line="276" w:lineRule="auto"/>
        <w:jc w:val="both"/>
        <w:rPr>
          <w:rFonts w:ascii="Verdana" w:hAnsi="Verdana"/>
          <w:lang w:eastAsia="en-US"/>
        </w:rPr>
      </w:pPr>
    </w:p>
    <w:p w14:paraId="6D9961AF" w14:textId="77777777" w:rsidR="00C50D14" w:rsidRPr="00206BFE" w:rsidRDefault="00C50D14" w:rsidP="00C50D14">
      <w:pPr>
        <w:spacing w:line="276" w:lineRule="auto"/>
        <w:jc w:val="both"/>
        <w:rPr>
          <w:rFonts w:ascii="Verdana" w:hAnsi="Verdana"/>
          <w:lang w:eastAsia="en-US"/>
        </w:rPr>
      </w:pPr>
    </w:p>
    <w:p w14:paraId="6F54E8D6" w14:textId="77777777" w:rsidR="009961E6" w:rsidRPr="00206BFE" w:rsidRDefault="009961E6" w:rsidP="009961E6">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7784884"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77777777" w:rsidR="00C50D14" w:rsidRPr="00206BFE" w:rsidRDefault="00C50D14" w:rsidP="00C50D14">
      <w:pPr>
        <w:pStyle w:val="Bezproreda"/>
        <w:rPr>
          <w:rFonts w:ascii="Verdana" w:hAnsi="Verdana"/>
          <w:b/>
          <w:i/>
        </w:rPr>
      </w:pP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411CB4FB" w14:textId="77777777" w:rsidR="002F6184" w:rsidRDefault="00C50D14" w:rsidP="002F6184">
      <w:pPr>
        <w:pStyle w:val="Bezproreda"/>
        <w:rPr>
          <w:rFonts w:ascii="Verdana" w:hAnsi="Verdana"/>
          <w:b/>
          <w:i/>
        </w:rPr>
      </w:pPr>
      <w:r w:rsidRPr="00206BFE">
        <w:rPr>
          <w:rFonts w:ascii="Verdana" w:hAnsi="Verdana"/>
          <w:b/>
          <w:i/>
        </w:rPr>
        <w:t>Za predmet nabave</w:t>
      </w:r>
    </w:p>
    <w:p w14:paraId="0557D8C7" w14:textId="77777777" w:rsidR="002F6184" w:rsidRDefault="002F6184" w:rsidP="002F6184">
      <w:pPr>
        <w:pStyle w:val="Bezproreda"/>
        <w:rPr>
          <w:rFonts w:ascii="Verdana" w:hAnsi="Verdana"/>
          <w:b/>
          <w:i/>
        </w:rPr>
      </w:pPr>
    </w:p>
    <w:p w14:paraId="7FBC89DC" w14:textId="04E6868C" w:rsidR="007B6AAD" w:rsidRPr="005E1EF6" w:rsidRDefault="005E1EF6" w:rsidP="00DC60A1">
      <w:pPr>
        <w:pStyle w:val="Bezproreda"/>
        <w:rPr>
          <w:rFonts w:ascii="Verdana" w:hAnsi="Verdana"/>
          <w:b/>
        </w:rPr>
      </w:pPr>
      <w:r>
        <w:rPr>
          <w:rFonts w:ascii="Verdana" w:hAnsi="Verdana"/>
          <w:b/>
        </w:rPr>
        <w:t xml:space="preserve">- </w:t>
      </w:r>
      <w:r w:rsidR="00DC60A1">
        <w:rPr>
          <w:rFonts w:ascii="Verdana" w:hAnsi="Verdana"/>
          <w:b/>
        </w:rPr>
        <w:t>Nabava i dostava servera za potrebe Specijalne bolnice</w:t>
      </w:r>
      <w:r w:rsidR="00597FA3">
        <w:rPr>
          <w:rFonts w:ascii="Verdana" w:hAnsi="Verdana"/>
          <w:b/>
        </w:rPr>
        <w:t xml:space="preserve"> za ortopediju</w:t>
      </w:r>
      <w:r w:rsidR="00DC60A1">
        <w:rPr>
          <w:rFonts w:ascii="Verdana" w:hAnsi="Verdana"/>
          <w:b/>
        </w:rPr>
        <w:t xml:space="preserve"> Biograd na Moru</w:t>
      </w:r>
    </w:p>
    <w:p w14:paraId="7F01CCA1" w14:textId="3CB74B07" w:rsidR="00C50D14" w:rsidRPr="00206BFE" w:rsidRDefault="002F6184" w:rsidP="002F6184">
      <w:pPr>
        <w:pStyle w:val="Bezproreda"/>
        <w:autoSpaceDE w:val="0"/>
        <w:autoSpaceDN w:val="0"/>
        <w:adjustRightInd w:val="0"/>
        <w:ind w:left="-5"/>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JN/I:</w:t>
      </w:r>
      <w:r w:rsidR="00DC60A1">
        <w:rPr>
          <w:rFonts w:ascii="Verdana" w:hAnsi="Verdana"/>
          <w:b/>
        </w:rPr>
        <w:t xml:space="preserve"> 19</w:t>
      </w:r>
      <w:r w:rsidR="00337ED0">
        <w:rPr>
          <w:rFonts w:ascii="Verdana" w:hAnsi="Verdana"/>
          <w:b/>
        </w:rPr>
        <w:t>/2024</w:t>
      </w: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33B30CE"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30CC1FD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1EE15C8" w14:textId="213A964A"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D1764C">
        <w:rPr>
          <w:rFonts w:ascii="Verdana" w:hAnsi="Verdana"/>
          <w:b/>
        </w:rPr>
        <w:t>563</w:t>
      </w:r>
      <w:r w:rsidR="00D3588B">
        <w:rPr>
          <w:rFonts w:ascii="Verdana" w:hAnsi="Verdana"/>
          <w:b/>
        </w:rPr>
        <w:t>/2024</w:t>
      </w:r>
    </w:p>
    <w:p w14:paraId="45C6669C" w14:textId="76D5393D"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DC60A1">
        <w:rPr>
          <w:rFonts w:ascii="Verdana" w:hAnsi="Verdana"/>
          <w:b/>
        </w:rPr>
        <w:t>17. listopada</w:t>
      </w:r>
      <w:r w:rsidR="00007113">
        <w:rPr>
          <w:rFonts w:ascii="Verdana" w:hAnsi="Verdana"/>
          <w:b/>
        </w:rPr>
        <w:t xml:space="preserve"> 2024.</w:t>
      </w:r>
      <w:r w:rsidRPr="00206BFE">
        <w:rPr>
          <w:rFonts w:ascii="Verdana" w:hAnsi="Verdana"/>
          <w:b/>
        </w:rPr>
        <w:t xml:space="preserve"> godine, a </w:t>
      </w:r>
    </w:p>
    <w:p w14:paraId="675B370D"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315BD965" w14:textId="77777777" w:rsidR="00C93B36" w:rsidRPr="00206BFE" w:rsidRDefault="00C50D14" w:rsidP="00C50D14">
      <w:pPr>
        <w:spacing w:line="287" w:lineRule="atLeast"/>
        <w:jc w:val="both"/>
        <w:rPr>
          <w:rFonts w:ascii="Verdana" w:hAnsi="Verdana"/>
          <w:b/>
        </w:rPr>
      </w:pPr>
      <w:hyperlink r:id="rId8" w:history="1">
        <w:r w:rsidRPr="00206BFE">
          <w:rPr>
            <w:rFonts w:ascii="Verdana" w:hAnsi="Verdana"/>
            <w:b/>
            <w:color w:val="0000FF"/>
            <w:u w:val="single"/>
          </w:rPr>
          <w:t>www.ortopedija-biograd.hr</w:t>
        </w:r>
      </w:hyperlink>
      <w:r w:rsidRPr="00206BFE">
        <w:rPr>
          <w:rFonts w:ascii="Verdana" w:hAnsi="Verdana"/>
          <w:b/>
        </w:rPr>
        <w:t xml:space="preserve">  </w:t>
      </w: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4D8331AC"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3D156515" w14:textId="77777777" w:rsidR="00C50D14" w:rsidRPr="00206BFE" w:rsidRDefault="00C50D14" w:rsidP="00C50D14">
      <w:pPr>
        <w:spacing w:line="276" w:lineRule="auto"/>
        <w:jc w:val="both"/>
        <w:rPr>
          <w:rFonts w:ascii="Verdana" w:hAnsi="Verdana"/>
          <w:sz w:val="20"/>
          <w:szCs w:val="20"/>
        </w:rPr>
      </w:pPr>
    </w:p>
    <w:p w14:paraId="78D3A90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6B092A11"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599FBFFE"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09549D0" w14:textId="7D1341C8"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FA0942">
        <w:rPr>
          <w:rFonts w:ascii="Verdana" w:hAnsi="Verdana"/>
          <w:sz w:val="20"/>
          <w:szCs w:val="20"/>
        </w:rPr>
        <w:t>0</w:t>
      </w:r>
    </w:p>
    <w:p w14:paraId="52B9EA23" w14:textId="42D7C023" w:rsidR="00417BA1"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2</w:t>
      </w:r>
    </w:p>
    <w:p w14:paraId="355C6C66" w14:textId="77777777" w:rsidR="00873214" w:rsidRPr="00206BFE" w:rsidRDefault="00873214" w:rsidP="00C50D14">
      <w:pPr>
        <w:spacing w:line="276" w:lineRule="auto"/>
        <w:jc w:val="both"/>
        <w:rPr>
          <w:rFonts w:ascii="Verdana" w:hAnsi="Verdana"/>
          <w:bCs/>
          <w:sz w:val="20"/>
          <w:szCs w:val="20"/>
          <w:lang w:eastAsia="en-US"/>
        </w:rPr>
      </w:pPr>
    </w:p>
    <w:p w14:paraId="415824F8" w14:textId="246D7121"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3</w:t>
      </w:r>
    </w:p>
    <w:p w14:paraId="6D8F1947" w14:textId="77777777" w:rsidR="00417BA1" w:rsidRPr="00206BFE" w:rsidRDefault="00417BA1" w:rsidP="00417BA1">
      <w:pPr>
        <w:spacing w:line="276" w:lineRule="auto"/>
        <w:jc w:val="both"/>
        <w:rPr>
          <w:rFonts w:ascii="Verdana" w:hAnsi="Verdana"/>
          <w:bCs/>
          <w:sz w:val="20"/>
          <w:szCs w:val="20"/>
          <w:lang w:eastAsia="en-US"/>
        </w:rPr>
      </w:pPr>
    </w:p>
    <w:p w14:paraId="25C9BB2C" w14:textId="4970B693" w:rsidR="00417BA1" w:rsidRPr="00206BFE" w:rsidRDefault="00417BA1" w:rsidP="00417BA1">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4</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Izjave o nekažnjav</w:t>
      </w:r>
      <w:r w:rsidR="007875C5" w:rsidRPr="00206BFE">
        <w:rPr>
          <w:rFonts w:ascii="Verdana" w:hAnsi="Verdana"/>
          <w:bCs/>
          <w:sz w:val="20"/>
          <w:szCs w:val="20"/>
          <w:lang w:eastAsia="en-US"/>
        </w:rPr>
        <w:t>anju …………………………………………………</w:t>
      </w:r>
      <w:r w:rsidR="00190616" w:rsidRPr="00206BFE">
        <w:rPr>
          <w:rFonts w:ascii="Verdana" w:hAnsi="Verdana"/>
          <w:bCs/>
          <w:sz w:val="20"/>
          <w:szCs w:val="20"/>
          <w:lang w:eastAsia="en-US"/>
        </w:rPr>
        <w:t>……………</w:t>
      </w:r>
      <w:r w:rsidR="00206BFE" w:rsidRPr="00206BFE">
        <w:rPr>
          <w:rFonts w:ascii="Verdana" w:hAnsi="Verdana"/>
          <w:bCs/>
          <w:sz w:val="20"/>
          <w:szCs w:val="20"/>
          <w:lang w:eastAsia="en-US"/>
        </w:rPr>
        <w:t>..</w:t>
      </w:r>
      <w:r w:rsidR="00873214">
        <w:rPr>
          <w:rFonts w:ascii="Verdana" w:hAnsi="Verdana"/>
          <w:bCs/>
          <w:sz w:val="20"/>
          <w:szCs w:val="20"/>
          <w:lang w:eastAsia="en-US"/>
        </w:rPr>
        <w:t>1</w:t>
      </w:r>
      <w:r w:rsidR="00FA0942">
        <w:rPr>
          <w:rFonts w:ascii="Verdana" w:hAnsi="Verdana"/>
          <w:bCs/>
          <w:sz w:val="20"/>
          <w:szCs w:val="20"/>
          <w:lang w:eastAsia="en-US"/>
        </w:rPr>
        <w:t>6</w:t>
      </w:r>
    </w:p>
    <w:p w14:paraId="471E3C8F" w14:textId="77777777" w:rsidR="00B223B7" w:rsidRDefault="00B223B7" w:rsidP="00C50D14">
      <w:pPr>
        <w:spacing w:line="276" w:lineRule="auto"/>
        <w:jc w:val="both"/>
        <w:rPr>
          <w:rFonts w:ascii="Verdana" w:hAnsi="Verdana"/>
          <w:bCs/>
          <w:sz w:val="20"/>
          <w:szCs w:val="20"/>
          <w:lang w:eastAsia="en-US"/>
        </w:rPr>
      </w:pPr>
    </w:p>
    <w:p w14:paraId="79772675" w14:textId="77777777" w:rsidR="00C50D14" w:rsidRPr="00206BFE" w:rsidRDefault="00C50D14" w:rsidP="00C50D14">
      <w:pPr>
        <w:spacing w:line="276" w:lineRule="auto"/>
        <w:jc w:val="both"/>
        <w:rPr>
          <w:rFonts w:ascii="Verdana" w:hAnsi="Verdana"/>
          <w:b/>
          <w:color w:val="FF0000"/>
          <w:sz w:val="20"/>
          <w:szCs w:val="20"/>
        </w:rPr>
      </w:pP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25207E8"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10061D4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59E305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tel/fax: 023/383-364; </w:t>
      </w:r>
    </w:p>
    <w:p w14:paraId="30B25E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5DFC12B" w14:textId="60806FCB"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4357AA" w:rsidRPr="00A72C78">
          <w:rPr>
            <w:rStyle w:val="Hiperveza"/>
            <w:rFonts w:ascii="Verdana" w:eastAsia="Calibri" w:hAnsi="Verdana"/>
            <w:sz w:val="20"/>
            <w:szCs w:val="20"/>
          </w:rPr>
          <w:t>uredravnatelja@ortopedija-biograd.com</w:t>
        </w:r>
      </w:hyperlink>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5822A3DE"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43F56419" w14:textId="399D3965"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F10345">
        <w:rPr>
          <w:rFonts w:ascii="Verdana" w:hAnsi="Verdana"/>
          <w:bCs/>
          <w:sz w:val="20"/>
          <w:szCs w:val="20"/>
          <w:lang w:eastAsia="en-US"/>
        </w:rPr>
        <w:t>Hrvoje Marcelić,</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010189" w:rsidRPr="00A72C78">
          <w:rPr>
            <w:rStyle w:val="Hiperveza"/>
            <w:rFonts w:ascii="Verdana" w:eastAsiaTheme="majorEastAsia" w:hAnsi="Verdana"/>
            <w:bCs/>
            <w:sz w:val="20"/>
            <w:szCs w:val="20"/>
            <w:lang w:eastAsia="en-US"/>
          </w:rPr>
          <w:t>tehsluzba@ortopedija-biograd.hr</w:t>
        </w:r>
      </w:hyperlink>
      <w:r w:rsidR="00010189">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380DF4DD"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0A779DB4" w14:textId="0F01D48D"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010189">
        <w:rPr>
          <w:rFonts w:ascii="Verdana" w:hAnsi="Verdana"/>
          <w:bCs/>
          <w:sz w:val="20"/>
          <w:szCs w:val="20"/>
          <w:lang w:eastAsia="en-US"/>
        </w:rPr>
        <w:t>Ana Ramić</w:t>
      </w:r>
      <w:r w:rsidRPr="004B4CC9">
        <w:rPr>
          <w:rFonts w:ascii="Verdana" w:hAnsi="Verdana"/>
          <w:bCs/>
          <w:sz w:val="20"/>
          <w:szCs w:val="20"/>
          <w:lang w:eastAsia="en-US"/>
        </w:rPr>
        <w:t>, tel. 023/206-</w:t>
      </w:r>
      <w:r w:rsidR="002F6184">
        <w:rPr>
          <w:rFonts w:ascii="Verdana" w:hAnsi="Verdana"/>
          <w:bCs/>
          <w:sz w:val="20"/>
          <w:szCs w:val="20"/>
          <w:lang w:eastAsia="en-US"/>
        </w:rPr>
        <w:t>041</w:t>
      </w:r>
      <w:r w:rsidRPr="004B4CC9">
        <w:rPr>
          <w:rFonts w:ascii="Verdana" w:hAnsi="Verdana"/>
          <w:bCs/>
          <w:sz w:val="20"/>
          <w:szCs w:val="20"/>
          <w:lang w:eastAsia="en-US"/>
        </w:rPr>
        <w:t xml:space="preserve"> e-mail:</w:t>
      </w:r>
      <w:r w:rsidR="00010189">
        <w:rPr>
          <w:rFonts w:ascii="Verdana" w:hAnsi="Verdana"/>
          <w:bCs/>
          <w:sz w:val="20"/>
          <w:szCs w:val="20"/>
          <w:lang w:eastAsia="en-US"/>
        </w:rPr>
        <w:t xml:space="preserve"> </w:t>
      </w:r>
      <w:hyperlink r:id="rId12" w:history="1">
        <w:r w:rsidR="00010189" w:rsidRPr="00A72C78">
          <w:rPr>
            <w:rStyle w:val="Hiperveza"/>
            <w:rFonts w:ascii="Verdana" w:hAnsi="Verdana"/>
            <w:bCs/>
            <w:sz w:val="20"/>
            <w:szCs w:val="20"/>
            <w:lang w:eastAsia="en-US"/>
          </w:rPr>
          <w:t>javna.nabava@ortopedija-biograd.hr</w:t>
        </w:r>
      </w:hyperlink>
      <w:r w:rsidR="00010189">
        <w:rPr>
          <w:rFonts w:ascii="Verdana" w:hAnsi="Verdana"/>
          <w:bCs/>
          <w:sz w:val="20"/>
          <w:szCs w:val="20"/>
          <w:lang w:eastAsia="en-US"/>
        </w:rPr>
        <w:t xml:space="preserve">  </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5A37FEA7"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 xml:space="preserve">/I: </w:t>
      </w:r>
      <w:r w:rsidR="00A5204F">
        <w:rPr>
          <w:rFonts w:ascii="Verdana" w:hAnsi="Verdana" w:cs="Arial"/>
          <w:bCs/>
          <w:sz w:val="20"/>
          <w:szCs w:val="20"/>
          <w:lang w:eastAsia="en-US"/>
        </w:rPr>
        <w:t>48/2024</w:t>
      </w:r>
    </w:p>
    <w:p w14:paraId="701EDC7B"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7C38C84E"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4357AA">
        <w:rPr>
          <w:rFonts w:ascii="Verdana" w:hAnsi="Verdana"/>
          <w:b/>
          <w:sz w:val="22"/>
          <w:szCs w:val="22"/>
        </w:rPr>
        <w:t>16.</w:t>
      </w:r>
      <w:r w:rsidR="00DC60A1">
        <w:rPr>
          <w:rFonts w:ascii="Verdana" w:hAnsi="Verdana"/>
          <w:b/>
          <w:sz w:val="22"/>
          <w:szCs w:val="22"/>
        </w:rPr>
        <w:t>0</w:t>
      </w:r>
      <w:r w:rsidR="004357AA">
        <w:rPr>
          <w:rFonts w:ascii="Verdana" w:hAnsi="Verdana"/>
          <w:b/>
          <w:sz w:val="22"/>
          <w:szCs w:val="22"/>
        </w:rPr>
        <w:t>00,00 eura</w:t>
      </w:r>
      <w:r w:rsidR="00EF783D">
        <w:rPr>
          <w:rFonts w:ascii="Verdana" w:hAnsi="Verdana"/>
          <w:sz w:val="22"/>
          <w:szCs w:val="22"/>
        </w:rPr>
        <w:t xml:space="preserve"> </w:t>
      </w:r>
      <w:r w:rsidR="00EF783D" w:rsidRPr="00EF783D">
        <w:rPr>
          <w:rFonts w:ascii="Verdana" w:hAnsi="Verdana"/>
          <w:b/>
          <w:sz w:val="22"/>
          <w:szCs w:val="22"/>
        </w:rPr>
        <w:t>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102BCDCD"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DC60A1">
        <w:rPr>
          <w:rFonts w:ascii="Verdana" w:hAnsi="Verdana" w:cs="Arial"/>
          <w:sz w:val="20"/>
          <w:szCs w:val="20"/>
        </w:rPr>
        <w:t>robe</w:t>
      </w:r>
      <w:r w:rsidRPr="002F4040">
        <w:rPr>
          <w:rFonts w:ascii="Verdana" w:hAnsi="Verdana" w:cs="Arial"/>
          <w:sz w:val="20"/>
          <w:szCs w:val="20"/>
        </w:rPr>
        <w:t>.</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1AE80011" w14:textId="4195D0F9"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DC60A1">
        <w:rPr>
          <w:rFonts w:ascii="Verdana" w:hAnsi="Verdana" w:cs="Arial"/>
          <w:sz w:val="20"/>
          <w:szCs w:val="20"/>
        </w:rPr>
        <w:t>robe</w:t>
      </w:r>
      <w:r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46822E13" w14:textId="4CA338D7" w:rsidR="00EA2C19" w:rsidRPr="00923939" w:rsidRDefault="00C50D14" w:rsidP="00391459">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DC60A1">
        <w:rPr>
          <w:rFonts w:ascii="Verdana" w:hAnsi="Verdana" w:cs="Arial"/>
          <w:sz w:val="20"/>
          <w:szCs w:val="20"/>
        </w:rPr>
        <w:t>Nabava i dostava servera za potrebe Specijalne bolnice</w:t>
      </w:r>
      <w:r w:rsidR="00597FA3">
        <w:rPr>
          <w:rFonts w:ascii="Verdana" w:hAnsi="Verdana" w:cs="Arial"/>
          <w:sz w:val="20"/>
          <w:szCs w:val="20"/>
        </w:rPr>
        <w:t xml:space="preserve"> za ortopediju</w:t>
      </w:r>
      <w:r w:rsidR="00DC60A1">
        <w:rPr>
          <w:rFonts w:ascii="Verdana" w:hAnsi="Verdana" w:cs="Arial"/>
          <w:sz w:val="20"/>
          <w:szCs w:val="20"/>
        </w:rPr>
        <w:t xml:space="preserve"> Biograd na Moru</w:t>
      </w:r>
    </w:p>
    <w:p w14:paraId="73307C3B" w14:textId="77777777" w:rsidR="00EA2C19" w:rsidRDefault="00EA2C19" w:rsidP="004357AA">
      <w:pPr>
        <w:spacing w:line="276" w:lineRule="auto"/>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5481EE86" w14:textId="77777777" w:rsidR="00EA2C19" w:rsidRDefault="00EA2C19" w:rsidP="00D32D7D">
      <w:pPr>
        <w:pStyle w:val="Bezproreda"/>
        <w:rPr>
          <w:rFonts w:ascii="Verdana" w:hAnsi="Verdana" w:cs="Arial"/>
          <w:b/>
          <w:sz w:val="20"/>
          <w:szCs w:val="20"/>
        </w:rPr>
      </w:pPr>
    </w:p>
    <w:p w14:paraId="17A86605"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5E1D957"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45BCF98"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0137F721"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7C35B6A6"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w:t>
      </w:r>
      <w:r w:rsidR="00051B1C">
        <w:rPr>
          <w:rFonts w:ascii="Verdana" w:eastAsiaTheme="minorHAnsi" w:hAnsi="Verdana" w:cs="Arial"/>
          <w:bCs/>
          <w:color w:val="000000"/>
          <w:sz w:val="20"/>
          <w:szCs w:val="20"/>
          <w:lang w:eastAsia="en-US"/>
        </w:rPr>
        <w:t>ne duže od 60 kalendarskih dana.</w:t>
      </w:r>
      <w:r w:rsidR="00DD5F28">
        <w:rPr>
          <w:rFonts w:ascii="Verdana" w:eastAsiaTheme="minorHAnsi" w:hAnsi="Verdana" w:cs="Arial"/>
          <w:bCs/>
          <w:color w:val="000000"/>
          <w:sz w:val="20"/>
          <w:szCs w:val="20"/>
          <w:lang w:eastAsia="en-US"/>
        </w:rPr>
        <w:t xml:space="preserve">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nastan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304B9ED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lastRenderedPageBreak/>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izvatkom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Ako se u državi poslovnog nastana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nastana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Pr="008E4AC1" w:rsidRDefault="008E4AC1" w:rsidP="008E4AC1">
      <w:pPr>
        <w:jc w:val="both"/>
        <w:rPr>
          <w:rFonts w:ascii="Verdana" w:hAnsi="Verdana"/>
          <w:sz w:val="20"/>
          <w:szCs w:val="20"/>
        </w:rPr>
      </w:pPr>
      <w:r w:rsidRPr="008E4AC1">
        <w:rPr>
          <w:rFonts w:ascii="Verdana" w:hAnsi="Verdana"/>
          <w:sz w:val="20"/>
          <w:szCs w:val="20"/>
        </w:rPr>
        <w:lastRenderedPageBreak/>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ako gospodarski subjekt ima poslovni nastan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u Republici Hrvatskoj ili u državi poslovnog nastana gospodarskog subjekta, ako gospodarski subjekt nema poslovni nastan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501E534F"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366ECF72" w14:textId="77777777" w:rsidR="00C50D14" w:rsidRPr="00B1733C" w:rsidRDefault="00C50D14" w:rsidP="00C50D14">
      <w:pPr>
        <w:spacing w:line="322" w:lineRule="exact"/>
        <w:jc w:val="both"/>
        <w:rPr>
          <w:rFonts w:ascii="Verdana" w:hAnsi="Verdana"/>
          <w:sz w:val="20"/>
          <w:szCs w:val="20"/>
        </w:rPr>
      </w:pP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Potvrdu porezne uprave ili drugog nadležnog tijela u državi poslovnog nastana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Ako se u državi poslovnog nastana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4783E2D3" w14:textId="77777777" w:rsidR="00EA2C19" w:rsidRDefault="00EA2C19" w:rsidP="00E15D8D">
      <w:pPr>
        <w:spacing w:line="276" w:lineRule="auto"/>
        <w:ind w:left="584" w:right="180" w:hanging="584"/>
        <w:jc w:val="both"/>
        <w:rPr>
          <w:rFonts w:ascii="Verdana" w:eastAsia="Cambria" w:hAnsi="Verdana" w:cs="Cambria"/>
          <w:sz w:val="20"/>
          <w:szCs w:val="20"/>
        </w:rPr>
      </w:pPr>
    </w:p>
    <w:p w14:paraId="29A183F5" w14:textId="77777777" w:rsidR="00EA2C19" w:rsidRDefault="00EA2C19" w:rsidP="00E15D8D">
      <w:pPr>
        <w:spacing w:line="276" w:lineRule="auto"/>
        <w:ind w:left="584" w:right="180" w:hanging="584"/>
        <w:jc w:val="both"/>
        <w:rPr>
          <w:rFonts w:ascii="Verdana" w:eastAsia="Cambria" w:hAnsi="Verdana" w:cs="Cambria"/>
          <w:sz w:val="20"/>
          <w:szCs w:val="20"/>
        </w:rPr>
      </w:pPr>
    </w:p>
    <w:p w14:paraId="34501689" w14:textId="77777777" w:rsidR="00EA2C19" w:rsidRDefault="00EA2C19" w:rsidP="00E15D8D">
      <w:pPr>
        <w:spacing w:line="276" w:lineRule="auto"/>
        <w:ind w:left="584" w:right="180" w:hanging="584"/>
        <w:jc w:val="both"/>
        <w:rPr>
          <w:rFonts w:ascii="Verdana" w:eastAsia="Cambria" w:hAnsi="Verdana" w:cs="Cambria"/>
          <w:sz w:val="20"/>
          <w:szCs w:val="20"/>
        </w:rPr>
      </w:pPr>
    </w:p>
    <w:p w14:paraId="7F7D5903" w14:textId="77777777" w:rsidR="00EA2C19" w:rsidRPr="00AA563A" w:rsidRDefault="00EA2C19" w:rsidP="00E15D8D">
      <w:pPr>
        <w:spacing w:line="276" w:lineRule="auto"/>
        <w:ind w:left="584" w:right="180" w:hanging="584"/>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1DE9EC85" w14:textId="77777777"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1EAD4930" w14:textId="6853DFA7" w:rsidR="00682EF4" w:rsidRPr="00A5204F" w:rsidRDefault="00682EF4" w:rsidP="00A5204F">
      <w:pPr>
        <w:pStyle w:val="Odlomakpopisa"/>
        <w:tabs>
          <w:tab w:val="left" w:pos="0"/>
        </w:tabs>
        <w:ind w:left="0"/>
        <w:jc w:val="both"/>
        <w:rPr>
          <w:rFonts w:ascii="Verdana" w:eastAsia="Calibri" w:hAnsi="Verdana" w:cstheme="minorHAnsi"/>
          <w:bCs/>
          <w:sz w:val="20"/>
          <w:szCs w:val="20"/>
        </w:rPr>
      </w:pPr>
      <w:r>
        <w:rPr>
          <w:rFonts w:ascii="Verdana" w:hAnsi="Verdana" w:cs="Arial"/>
          <w:b/>
          <w:sz w:val="20"/>
          <w:szCs w:val="20"/>
        </w:rPr>
        <w:lastRenderedPageBreak/>
        <w:tab/>
      </w:r>
      <w:r w:rsidR="00A5204F">
        <w:rPr>
          <w:rFonts w:ascii="Verdana" w:hAnsi="Verdana" w:cs="Arial"/>
          <w:bCs/>
          <w:sz w:val="20"/>
          <w:szCs w:val="20"/>
        </w:rPr>
        <w:t>N</w:t>
      </w:r>
      <w:r w:rsidR="00A5204F" w:rsidRPr="00A5204F">
        <w:rPr>
          <w:rFonts w:ascii="Verdana" w:hAnsi="Verdana" w:cs="Arial"/>
          <w:bCs/>
          <w:sz w:val="20"/>
          <w:szCs w:val="20"/>
        </w:rPr>
        <w:t xml:space="preserve">e primjenjuje se. </w:t>
      </w: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4EF673C6"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268E920F" w14:textId="092F2E54" w:rsidR="00C50D14" w:rsidRPr="002F4040"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051B1C">
        <w:rPr>
          <w:rFonts w:ascii="Verdana" w:hAnsi="Verdana"/>
          <w:sz w:val="20"/>
          <w:szCs w:val="20"/>
        </w:rPr>
        <w:t>3</w:t>
      </w:r>
      <w:r>
        <w:rPr>
          <w:rFonts w:ascii="Verdana" w:hAnsi="Verdana"/>
          <w:sz w:val="20"/>
          <w:szCs w:val="20"/>
        </w:rPr>
        <w:t>.</w:t>
      </w: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71C7B85A" w14:textId="77777777" w:rsidR="009115A2" w:rsidRPr="009115A2" w:rsidRDefault="00C50D14" w:rsidP="009115A2">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15F853A0" w14:textId="77777777" w:rsidR="008C02FE" w:rsidRDefault="008C02FE" w:rsidP="00C50D14">
      <w:pPr>
        <w:spacing w:after="120" w:line="276" w:lineRule="auto"/>
        <w:jc w:val="both"/>
        <w:rPr>
          <w:rFonts w:ascii="Verdana" w:hAnsi="Verdana"/>
          <w:b/>
          <w:sz w:val="20"/>
          <w:szCs w:val="20"/>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w:t>
      </w:r>
      <w:r w:rsidRPr="002F4040">
        <w:rPr>
          <w:rFonts w:ascii="Verdana" w:hAnsi="Verdana"/>
          <w:sz w:val="20"/>
          <w:szCs w:val="20"/>
        </w:rPr>
        <w:lastRenderedPageBreak/>
        <w:t>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52D70030"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2F21D5"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048DFD59"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DC60A1">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lastRenderedPageBreak/>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09BDC995"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DC60A1">
        <w:rPr>
          <w:rFonts w:ascii="Verdana" w:hAnsi="Verdana"/>
          <w:b/>
          <w:sz w:val="20"/>
          <w:szCs w:val="20"/>
        </w:rPr>
        <w:t>28. listopada</w:t>
      </w:r>
      <w:r w:rsidR="00F001B5">
        <w:rPr>
          <w:rFonts w:ascii="Verdana" w:hAnsi="Verdana"/>
          <w:b/>
          <w:sz w:val="20"/>
          <w:szCs w:val="20"/>
        </w:rPr>
        <w:t xml:space="preserve"> 2024</w:t>
      </w:r>
      <w:r w:rsidR="00045786">
        <w:rPr>
          <w:rFonts w:ascii="Verdana" w:hAnsi="Verdana"/>
          <w:b/>
          <w:sz w:val="20"/>
          <w:szCs w:val="20"/>
        </w:rPr>
        <w:t>. godine</w:t>
      </w:r>
      <w:r w:rsidR="00F001B5">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17B31FEA"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4DDC0A08"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4EB6E3EB" w14:textId="77777777" w:rsidR="00C50D14" w:rsidRPr="002F4040"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59527BC5" w14:textId="77777777" w:rsidR="005D4E01" w:rsidRDefault="005D4E01" w:rsidP="0011679E">
      <w:pPr>
        <w:jc w:val="both"/>
        <w:rPr>
          <w:rFonts w:ascii="Verdana" w:hAnsi="Verdana"/>
          <w:b/>
          <w:bCs/>
          <w:sz w:val="28"/>
          <w:szCs w:val="28"/>
        </w:rPr>
      </w:pPr>
    </w:p>
    <w:p w14:paraId="4C6326C2" w14:textId="77777777" w:rsidR="005D4E01" w:rsidRDefault="005D4E01" w:rsidP="0011679E">
      <w:pPr>
        <w:jc w:val="both"/>
        <w:rPr>
          <w:rFonts w:ascii="Verdana" w:hAnsi="Verdana"/>
          <w:b/>
          <w:bCs/>
          <w:sz w:val="28"/>
          <w:szCs w:val="28"/>
        </w:rPr>
      </w:pPr>
    </w:p>
    <w:p w14:paraId="12D2B36D" w14:textId="77777777" w:rsidR="005D4E01" w:rsidRDefault="005D4E01" w:rsidP="0011679E">
      <w:pPr>
        <w:jc w:val="both"/>
        <w:rPr>
          <w:rFonts w:ascii="Verdana" w:hAnsi="Verdana"/>
          <w:b/>
          <w:bCs/>
          <w:sz w:val="28"/>
          <w:szCs w:val="28"/>
        </w:rPr>
      </w:pPr>
    </w:p>
    <w:p w14:paraId="383A12FF" w14:textId="77777777" w:rsidR="005D4E01" w:rsidRDefault="005D4E01" w:rsidP="0011679E">
      <w:pPr>
        <w:jc w:val="both"/>
        <w:rPr>
          <w:rFonts w:ascii="Verdana" w:hAnsi="Verdana"/>
          <w:b/>
          <w:bCs/>
          <w:sz w:val="28"/>
          <w:szCs w:val="28"/>
        </w:rPr>
      </w:pPr>
    </w:p>
    <w:p w14:paraId="26F79588" w14:textId="77777777" w:rsidR="005D4E01" w:rsidRDefault="005D4E01" w:rsidP="0011679E">
      <w:pPr>
        <w:jc w:val="both"/>
        <w:rPr>
          <w:rFonts w:ascii="Verdana" w:hAnsi="Verdana"/>
          <w:b/>
          <w:bCs/>
          <w:sz w:val="28"/>
          <w:szCs w:val="28"/>
        </w:rPr>
      </w:pPr>
    </w:p>
    <w:p w14:paraId="03305488" w14:textId="77777777" w:rsidR="005D4E01" w:rsidRDefault="005D4E01" w:rsidP="0011679E">
      <w:pPr>
        <w:jc w:val="both"/>
        <w:rPr>
          <w:rFonts w:ascii="Verdana" w:hAnsi="Verdana"/>
          <w:b/>
          <w:bCs/>
          <w:sz w:val="28"/>
          <w:szCs w:val="28"/>
        </w:rPr>
      </w:pPr>
    </w:p>
    <w:p w14:paraId="70279BE0" w14:textId="77777777" w:rsidR="005D4E01" w:rsidRDefault="005D4E01" w:rsidP="0011679E">
      <w:pPr>
        <w:jc w:val="both"/>
        <w:rPr>
          <w:rFonts w:ascii="Verdana" w:hAnsi="Verdana"/>
          <w:b/>
          <w:bCs/>
          <w:sz w:val="28"/>
          <w:szCs w:val="28"/>
        </w:rPr>
      </w:pPr>
    </w:p>
    <w:p w14:paraId="3A93E29A" w14:textId="77777777" w:rsidR="005D4E01" w:rsidRDefault="005D4E01" w:rsidP="0011679E">
      <w:pPr>
        <w:jc w:val="both"/>
        <w:rPr>
          <w:rFonts w:ascii="Verdana" w:hAnsi="Verdana"/>
          <w:b/>
          <w:bCs/>
          <w:sz w:val="28"/>
          <w:szCs w:val="28"/>
        </w:rPr>
      </w:pPr>
    </w:p>
    <w:p w14:paraId="03FDE047" w14:textId="77777777" w:rsidR="00F40F38" w:rsidRDefault="00F40F38" w:rsidP="0011679E">
      <w:pPr>
        <w:jc w:val="both"/>
        <w:rPr>
          <w:rFonts w:ascii="Verdana" w:hAnsi="Verdana"/>
          <w:b/>
          <w:bCs/>
          <w:sz w:val="28"/>
          <w:szCs w:val="28"/>
        </w:rPr>
      </w:pPr>
    </w:p>
    <w:p w14:paraId="2D1E7F07" w14:textId="4FD04542"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05FC008B" w14:textId="77777777" w:rsidR="00C50D14" w:rsidRPr="002F4040" w:rsidRDefault="00C50D14" w:rsidP="00C50D14">
      <w:pPr>
        <w:spacing w:line="276" w:lineRule="auto"/>
        <w:jc w:val="both"/>
        <w:rPr>
          <w:rFonts w:ascii="Verdana" w:hAnsi="Verdana"/>
          <w:b/>
          <w:bCs/>
          <w:sz w:val="28"/>
          <w:szCs w:val="28"/>
        </w:rPr>
      </w:pP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652759C3" w14:textId="77777777"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31AB8520" w14:textId="77777777" w:rsidR="00090649" w:rsidRPr="002F4040" w:rsidRDefault="00090649" w:rsidP="00090649">
      <w:pPr>
        <w:spacing w:line="276" w:lineRule="auto"/>
        <w:jc w:val="both"/>
        <w:rPr>
          <w:rFonts w:ascii="Verdana" w:hAnsi="Verdana"/>
          <w:b/>
          <w:bCs/>
          <w:sz w:val="28"/>
          <w:szCs w:val="28"/>
        </w:rPr>
      </w:pPr>
    </w:p>
    <w:p w14:paraId="1C1EFD0F" w14:textId="77777777" w:rsidR="00090649" w:rsidRPr="005D342B" w:rsidRDefault="00090649" w:rsidP="00090649">
      <w:pPr>
        <w:jc w:val="center"/>
        <w:rPr>
          <w:rFonts w:ascii="Arial" w:hAnsi="Arial" w:cs="Arial"/>
          <w:b/>
          <w:bCs/>
        </w:rPr>
      </w:pPr>
      <w:r w:rsidRPr="005D342B">
        <w:rPr>
          <w:rFonts w:ascii="Arial" w:hAnsi="Arial" w:cs="Arial"/>
          <w:b/>
          <w:bCs/>
        </w:rPr>
        <w:t>PONUDBENI LIST</w:t>
      </w:r>
    </w:p>
    <w:p w14:paraId="6BDEF985" w14:textId="77777777" w:rsidR="00090649" w:rsidRDefault="00090649" w:rsidP="00090649">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641751AF"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6DA595D7" w14:textId="77777777" w:rsidR="00090649"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04724F32" w14:textId="77777777" w:rsidR="00090649" w:rsidRPr="005D342B" w:rsidRDefault="00090649" w:rsidP="00090649">
      <w:pPr>
        <w:rPr>
          <w:rFonts w:ascii="Arial" w:hAnsi="Arial" w:cs="Arial"/>
          <w:b/>
          <w:bCs/>
          <w:sz w:val="20"/>
          <w:szCs w:val="20"/>
        </w:rPr>
      </w:pPr>
    </w:p>
    <w:p w14:paraId="6CB58833" w14:textId="69FD780C" w:rsidR="00B44CF2" w:rsidRPr="00B44CF2" w:rsidRDefault="00090649" w:rsidP="00B44CF2">
      <w:pPr>
        <w:spacing w:line="276" w:lineRule="auto"/>
        <w:ind w:left="-425"/>
        <w:rPr>
          <w:rFonts w:ascii="Verdana" w:hAnsi="Verdana"/>
          <w:b/>
          <w:bCs/>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sidR="00DC60A1">
        <w:rPr>
          <w:rFonts w:ascii="Verdana" w:hAnsi="Verdana" w:cs="Arial"/>
          <w:b/>
          <w:bCs/>
          <w:sz w:val="20"/>
          <w:szCs w:val="20"/>
          <w:u w:val="single"/>
        </w:rPr>
        <w:t>Nabava i dostava servera za potrebe Specijalne bolnice</w:t>
      </w:r>
      <w:r w:rsidR="00597FA3">
        <w:rPr>
          <w:rFonts w:ascii="Verdana" w:hAnsi="Verdana" w:cs="Arial"/>
          <w:b/>
          <w:bCs/>
          <w:sz w:val="20"/>
          <w:szCs w:val="20"/>
          <w:u w:val="single"/>
        </w:rPr>
        <w:t xml:space="preserve"> za ortopediju</w:t>
      </w:r>
      <w:r w:rsidR="00DC60A1">
        <w:rPr>
          <w:rFonts w:ascii="Verdana" w:hAnsi="Verdana" w:cs="Arial"/>
          <w:b/>
          <w:bCs/>
          <w:sz w:val="20"/>
          <w:szCs w:val="20"/>
          <w:u w:val="single"/>
        </w:rPr>
        <w:t xml:space="preserve"> Biograd na Moru</w:t>
      </w:r>
    </w:p>
    <w:p w14:paraId="455B27A9" w14:textId="0B36FFB2" w:rsidR="00090649" w:rsidRPr="005D342B" w:rsidRDefault="00090649" w:rsidP="00B44CF2">
      <w:pPr>
        <w:pStyle w:val="Bezproreda"/>
        <w:jc w:val="both"/>
        <w:rPr>
          <w:rFonts w:ascii="Arial" w:hAnsi="Arial" w:cs="Arial"/>
          <w:b/>
          <w:bCs/>
          <w:color w:val="000000" w:themeColor="text1"/>
          <w:sz w:val="20"/>
          <w:szCs w:val="20"/>
        </w:rPr>
      </w:pP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Sudjelovanje podizvoditelja</w:t>
            </w:r>
          </w:p>
        </w:tc>
        <w:tc>
          <w:tcPr>
            <w:tcW w:w="4111" w:type="dxa"/>
            <w:gridSpan w:val="2"/>
          </w:tcPr>
          <w:p w14:paraId="3FD8328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0B766D64" w14:textId="77777777" w:rsidTr="00A73775">
        <w:trPr>
          <w:trHeight w:val="315"/>
        </w:trPr>
        <w:tc>
          <w:tcPr>
            <w:tcW w:w="3930" w:type="dxa"/>
            <w:gridSpan w:val="3"/>
          </w:tcPr>
          <w:p w14:paraId="5B49E8C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77777777"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(brojkama) ________</w:t>
      </w:r>
      <w:r>
        <w:rPr>
          <w:rFonts w:ascii="Arial" w:hAnsi="Arial" w:cs="Arial"/>
          <w:sz w:val="20"/>
          <w:szCs w:val="20"/>
          <w:lang w:val="de-DE"/>
        </w:rPr>
        <w:t>__ eura</w:t>
      </w:r>
    </w:p>
    <w:p w14:paraId="3EDBA2B3" w14:textId="77777777" w:rsidR="00090649" w:rsidRPr="006A40F6" w:rsidRDefault="00090649" w:rsidP="00090649">
      <w:pPr>
        <w:rPr>
          <w:rFonts w:ascii="Arial" w:hAnsi="Arial" w:cs="Arial"/>
          <w:b/>
          <w:sz w:val="20"/>
          <w:szCs w:val="20"/>
        </w:rPr>
      </w:pPr>
    </w:p>
    <w:p w14:paraId="0AFD71E4" w14:textId="77777777"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PDV-om** (brojkama) ____</w:t>
      </w:r>
      <w:r>
        <w:rPr>
          <w:rFonts w:ascii="Arial" w:hAnsi="Arial" w:cs="Arial"/>
          <w:sz w:val="20"/>
          <w:szCs w:val="20"/>
          <w:lang w:val="de-DE"/>
        </w:rPr>
        <w:t xml:space="preserve">___________________________________ eura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77777777"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16CD68D4" w14:textId="77777777" w:rsidR="00090649" w:rsidRPr="005D342B" w:rsidRDefault="00090649" w:rsidP="00090649">
      <w:pPr>
        <w:pStyle w:val="Bezproreda"/>
        <w:rPr>
          <w:rFonts w:ascii="Arial" w:hAnsi="Arial" w:cs="Arial"/>
        </w:rPr>
      </w:pPr>
    </w:p>
    <w:p w14:paraId="613B5CE3" w14:textId="77777777"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77777777" w:rsidR="00090649" w:rsidRDefault="00090649" w:rsidP="00090649">
      <w:pPr>
        <w:pStyle w:val="Bezproreda"/>
        <w:rPr>
          <w:rFonts w:ascii="Arial" w:hAnsi="Arial" w:cs="Arial"/>
          <w:b/>
          <w:sz w:val="20"/>
          <w:szCs w:val="20"/>
        </w:rPr>
      </w:pPr>
      <w:r w:rsidRPr="00B31675">
        <w:rPr>
          <w:rFonts w:ascii="Arial" w:hAnsi="Arial" w:cs="Arial"/>
          <w:b/>
          <w:sz w:val="20"/>
          <w:szCs w:val="20"/>
        </w:rPr>
        <w:lastRenderedPageBreak/>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788CAAE8" w14:textId="77777777" w:rsidR="00090649" w:rsidRDefault="00090649" w:rsidP="00090649">
      <w:pPr>
        <w:pStyle w:val="Bezproreda"/>
        <w:rPr>
          <w:rFonts w:ascii="Arial" w:hAnsi="Arial" w:cs="Arial"/>
          <w:sz w:val="20"/>
          <w:szCs w:val="20"/>
        </w:rPr>
      </w:pPr>
      <w:r>
        <w:rPr>
          <w:rFonts w:ascii="Arial" w:hAnsi="Arial" w:cs="Arial"/>
          <w:b/>
          <w:sz w:val="20"/>
          <w:szCs w:val="20"/>
        </w:rPr>
        <w:t xml:space="preserve">         zaprimanja računa).</w:t>
      </w:r>
    </w:p>
    <w:p w14:paraId="4785806A" w14:textId="77777777" w:rsidR="00090649" w:rsidRDefault="00090649" w:rsidP="00090649">
      <w:pPr>
        <w:pStyle w:val="Bezproreda"/>
        <w:rPr>
          <w:rFonts w:ascii="Arial" w:hAnsi="Arial" w:cs="Arial"/>
          <w:sz w:val="20"/>
          <w:szCs w:val="20"/>
        </w:rPr>
      </w:pPr>
    </w:p>
    <w:p w14:paraId="679C3F58" w14:textId="77777777"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7777777" w:rsidR="00090649" w:rsidRPr="00D54965" w:rsidRDefault="00090649" w:rsidP="00090649">
      <w:pPr>
        <w:pStyle w:val="Bezproreda"/>
        <w:rPr>
          <w:rFonts w:ascii="Arial" w:hAnsi="Arial" w:cs="Arial"/>
          <w:sz w:val="16"/>
          <w:szCs w:val="16"/>
        </w:rPr>
      </w:pPr>
      <w:r w:rsidRPr="00D54965">
        <w:rPr>
          <w:rFonts w:ascii="Arial" w:hAnsi="Arial" w:cs="Arial"/>
          <w:sz w:val="16"/>
          <w:szCs w:val="16"/>
        </w:rPr>
        <w:t>/po potpisu ugovora/</w:t>
      </w: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77777777" w:rsidR="00090649" w:rsidRDefault="00090649" w:rsidP="00090649">
      <w:pPr>
        <w:rPr>
          <w:rFonts w:ascii="Arial" w:hAnsi="Arial" w:cs="Arial"/>
          <w:sz w:val="20"/>
          <w:szCs w:val="20"/>
          <w:lang w:val="de-DE"/>
        </w:rPr>
      </w:pPr>
      <w:r w:rsidRPr="005D342B">
        <w:rPr>
          <w:rFonts w:ascii="Arial" w:hAnsi="Arial" w:cs="Arial"/>
          <w:sz w:val="20"/>
          <w:szCs w:val="20"/>
          <w:lang w:val="de-DE"/>
        </w:rPr>
        <w:t>Broj ponude:_________________</w:t>
      </w:r>
    </w:p>
    <w:p w14:paraId="07C93CEA" w14:textId="77777777" w:rsidR="00090649" w:rsidRPr="005D342B" w:rsidRDefault="00090649" w:rsidP="00090649">
      <w:pPr>
        <w:rPr>
          <w:rFonts w:ascii="Arial" w:hAnsi="Arial" w:cs="Arial"/>
          <w:sz w:val="20"/>
          <w:szCs w:val="20"/>
          <w:lang w:val="de-DE"/>
        </w:rPr>
      </w:pPr>
    </w:p>
    <w:p w14:paraId="4E32949B" w14:textId="77777777" w:rsidR="00090649" w:rsidRDefault="00090649" w:rsidP="00090649">
      <w:pPr>
        <w:rPr>
          <w:rFonts w:ascii="Arial" w:hAnsi="Arial" w:cs="Arial"/>
          <w:sz w:val="20"/>
          <w:szCs w:val="20"/>
        </w:rPr>
      </w:pPr>
      <w:r w:rsidRPr="005D342B">
        <w:rPr>
          <w:rFonts w:ascii="Arial" w:hAnsi="Arial" w:cs="Arial"/>
          <w:sz w:val="20"/>
          <w:szCs w:val="20"/>
          <w:lang w:val="de-DE"/>
        </w:rPr>
        <w:t>Datum,______________________</w:t>
      </w:r>
      <w:r>
        <w:rPr>
          <w:rFonts w:ascii="Arial" w:hAnsi="Arial" w:cs="Arial"/>
          <w:sz w:val="20"/>
          <w:szCs w:val="20"/>
        </w:rPr>
        <w:t xml:space="preserve">_____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77777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518E2170" w14:textId="77777777" w:rsidR="00C50D14" w:rsidRDefault="00C50D14" w:rsidP="00C50D14">
      <w:pPr>
        <w:pStyle w:val="Bezproreda"/>
        <w:rPr>
          <w:b/>
        </w:rPr>
      </w:pPr>
      <w:r>
        <w:rPr>
          <w:b/>
        </w:rPr>
        <w:tab/>
      </w:r>
      <w:r>
        <w:rPr>
          <w:b/>
        </w:rPr>
        <w:tab/>
      </w:r>
      <w:r>
        <w:rPr>
          <w:b/>
        </w:rPr>
        <w:tab/>
      </w:r>
      <w:r>
        <w:rPr>
          <w:b/>
        </w:rPr>
        <w:tab/>
      </w:r>
      <w:r>
        <w:rPr>
          <w:b/>
        </w:rPr>
        <w:tab/>
      </w:r>
      <w:r>
        <w:rPr>
          <w:b/>
        </w:rPr>
        <w:tab/>
      </w:r>
      <w:r>
        <w:rPr>
          <w:b/>
        </w:rPr>
        <w:tab/>
      </w:r>
      <w:r>
        <w:rPr>
          <w:b/>
        </w:rPr>
        <w:tab/>
        <w:t xml:space="preserve">                                          Prilog 2.</w:t>
      </w:r>
    </w:p>
    <w:p w14:paraId="54A5A452" w14:textId="77777777" w:rsidR="00C50D14" w:rsidRDefault="00C50D14" w:rsidP="00C50D14">
      <w:pPr>
        <w:pStyle w:val="Bezproreda"/>
        <w:rPr>
          <w:b/>
        </w:rPr>
      </w:pPr>
      <w:r>
        <w:rPr>
          <w:b/>
        </w:rPr>
        <w:t xml:space="preserve">SPECIJALNA BOLNICA ZA ORTOPEDIJU </w:t>
      </w:r>
    </w:p>
    <w:p w14:paraId="719DC76F" w14:textId="77777777" w:rsidR="00C50D14" w:rsidRDefault="00C50D14" w:rsidP="00C50D14">
      <w:pPr>
        <w:pStyle w:val="Bezproreda"/>
        <w:rPr>
          <w:b/>
        </w:rPr>
      </w:pPr>
      <w:r>
        <w:rPr>
          <w:b/>
        </w:rPr>
        <w:t>BIOGRAD NA MORU, Zadarska 62</w:t>
      </w:r>
    </w:p>
    <w:p w14:paraId="4CF8F1DF" w14:textId="77777777" w:rsidR="00C50D14" w:rsidRDefault="00C50D14" w:rsidP="00C50D14">
      <w:pPr>
        <w:pStyle w:val="Bezproreda"/>
        <w:rPr>
          <w:b/>
        </w:rPr>
      </w:pPr>
    </w:p>
    <w:p w14:paraId="0563DE4B" w14:textId="77777777" w:rsidR="00223263" w:rsidRDefault="00223263" w:rsidP="00C50D14">
      <w:pPr>
        <w:pStyle w:val="Bezproreda"/>
        <w:rPr>
          <w:b/>
        </w:rPr>
      </w:pPr>
    </w:p>
    <w:p w14:paraId="63539466" w14:textId="77777777" w:rsidR="00C50D14" w:rsidRPr="005422D8" w:rsidRDefault="00C50D14" w:rsidP="005422D8">
      <w:pPr>
        <w:pStyle w:val="Bezproreda"/>
        <w:jc w:val="center"/>
        <w:rPr>
          <w:b/>
        </w:rPr>
      </w:pPr>
    </w:p>
    <w:p w14:paraId="1870ECE4" w14:textId="77777777" w:rsidR="00C50D14" w:rsidRPr="005422D8" w:rsidRDefault="00C50D14" w:rsidP="005422D8">
      <w:pPr>
        <w:pStyle w:val="Bezproreda"/>
        <w:jc w:val="center"/>
        <w:rPr>
          <w:b/>
        </w:rPr>
      </w:pPr>
      <w:r w:rsidRPr="005422D8">
        <w:rPr>
          <w:b/>
        </w:rPr>
        <w:t>TROŠKOVNIK/SPECIFIKACIJA</w:t>
      </w:r>
    </w:p>
    <w:p w14:paraId="3F3CA684" w14:textId="34DFFDFA" w:rsidR="005422D8" w:rsidRPr="005422D8" w:rsidRDefault="00597FA3" w:rsidP="005422D8">
      <w:pPr>
        <w:spacing w:line="276" w:lineRule="auto"/>
        <w:ind w:left="-425"/>
        <w:jc w:val="center"/>
        <w:rPr>
          <w:rFonts w:ascii="Verdana" w:hAnsi="Verdana"/>
          <w:b/>
          <w:sz w:val="20"/>
          <w:szCs w:val="20"/>
        </w:rPr>
      </w:pPr>
      <w:r>
        <w:rPr>
          <w:rFonts w:ascii="Verdana" w:hAnsi="Verdana" w:cstheme="minorHAnsi"/>
          <w:b/>
          <w:sz w:val="20"/>
          <w:szCs w:val="20"/>
        </w:rPr>
        <w:t>Nabava i dostava servera za potrebe Specijalne bolnice za ortopediju Biograd na Moru</w:t>
      </w:r>
    </w:p>
    <w:p w14:paraId="14CCFEEE" w14:textId="77777777" w:rsidR="009D7981" w:rsidRDefault="009D7981" w:rsidP="005422D8">
      <w:pPr>
        <w:autoSpaceDE w:val="0"/>
        <w:autoSpaceDN w:val="0"/>
        <w:adjustRightInd w:val="0"/>
        <w:rPr>
          <w:rFonts w:ascii="Verdana" w:hAnsi="Verdana"/>
          <w:b/>
          <w:bCs/>
          <w:sz w:val="20"/>
          <w:szCs w:val="20"/>
        </w:rPr>
      </w:pPr>
    </w:p>
    <w:p w14:paraId="175CB64C" w14:textId="77777777" w:rsidR="005422D8" w:rsidRDefault="005422D8" w:rsidP="005422D8">
      <w:pPr>
        <w:autoSpaceDE w:val="0"/>
        <w:autoSpaceDN w:val="0"/>
        <w:adjustRightInd w:val="0"/>
        <w:rPr>
          <w:rFonts w:ascii="Verdana" w:hAnsi="Verdana"/>
          <w:b/>
          <w:bCs/>
          <w:sz w:val="20"/>
          <w:szCs w:val="20"/>
        </w:rPr>
      </w:pPr>
    </w:p>
    <w:p w14:paraId="5ACA402C"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1C0CCB87"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1C036DDB" w14:textId="77777777" w:rsidR="00745854" w:rsidRDefault="00745854" w:rsidP="005422D8">
      <w:pPr>
        <w:autoSpaceDE w:val="0"/>
        <w:autoSpaceDN w:val="0"/>
        <w:adjustRightInd w:val="0"/>
        <w:rPr>
          <w:rFonts w:ascii="Verdana" w:hAnsi="Verdana"/>
          <w:b/>
          <w:bCs/>
        </w:rPr>
      </w:pPr>
    </w:p>
    <w:p w14:paraId="1AD19C80" w14:textId="77777777" w:rsidR="00F40F38" w:rsidRDefault="00F40F38" w:rsidP="005422D8">
      <w:pPr>
        <w:autoSpaceDE w:val="0"/>
        <w:autoSpaceDN w:val="0"/>
        <w:adjustRightInd w:val="0"/>
        <w:rPr>
          <w:rFonts w:ascii="Verdana" w:hAnsi="Verdana"/>
          <w:b/>
          <w:bCs/>
        </w:rPr>
      </w:pPr>
    </w:p>
    <w:p w14:paraId="5EAA64B6" w14:textId="77777777" w:rsidR="00E77BC2" w:rsidRPr="005422D8" w:rsidRDefault="00E77BC2" w:rsidP="005422D8">
      <w:pPr>
        <w:autoSpaceDE w:val="0"/>
        <w:autoSpaceDN w:val="0"/>
        <w:adjustRightInd w:val="0"/>
        <w:rPr>
          <w:rFonts w:ascii="Verdana" w:hAnsi="Verdana"/>
          <w:b/>
          <w:bCs/>
        </w:rPr>
      </w:pPr>
    </w:p>
    <w:p w14:paraId="4A9A3E7A" w14:textId="77777777" w:rsidR="00C50D14" w:rsidRPr="002F4040" w:rsidRDefault="00C50D14" w:rsidP="00670EE1">
      <w:pPr>
        <w:spacing w:line="276" w:lineRule="auto"/>
        <w:ind w:left="7788"/>
        <w:jc w:val="both"/>
        <w:rPr>
          <w:rFonts w:ascii="Verdana" w:hAnsi="Verdana"/>
          <w:b/>
          <w:sz w:val="22"/>
          <w:szCs w:val="22"/>
        </w:rPr>
      </w:pPr>
      <w:bookmarkStart w:id="4" w:name="_Toc59942809"/>
      <w:r>
        <w:rPr>
          <w:rFonts w:ascii="Verdana" w:hAnsi="Verdana"/>
          <w:b/>
          <w:sz w:val="22"/>
          <w:szCs w:val="22"/>
        </w:rPr>
        <w:lastRenderedPageBreak/>
        <w:t>Prilog 3.</w:t>
      </w:r>
    </w:p>
    <w:bookmarkEnd w:id="4"/>
    <w:p w14:paraId="0B898388" w14:textId="77777777" w:rsidR="0034454E" w:rsidRDefault="0034454E" w:rsidP="0034454E">
      <w:pPr>
        <w:spacing w:line="287" w:lineRule="atLeast"/>
        <w:rPr>
          <w:rFonts w:ascii="Verdana" w:hAnsi="Verdana"/>
          <w:iCs/>
          <w:sz w:val="20"/>
          <w:szCs w:val="20"/>
        </w:rPr>
      </w:pPr>
    </w:p>
    <w:p w14:paraId="3587BB78" w14:textId="383448D1" w:rsidR="00190616" w:rsidRDefault="00190616" w:rsidP="0034454E">
      <w:pPr>
        <w:spacing w:line="287" w:lineRule="atLeast"/>
        <w:rPr>
          <w:rFonts w:ascii="Verdana" w:hAnsi="Verdana"/>
          <w:b/>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p>
    <w:p w14:paraId="332FB3E0" w14:textId="77777777" w:rsidR="00190616" w:rsidRPr="00190616" w:rsidRDefault="00190616" w:rsidP="005422D8">
      <w:pPr>
        <w:spacing w:line="287" w:lineRule="atLeast"/>
        <w:ind w:left="4248" w:firstLine="708"/>
        <w:rPr>
          <w:rFonts w:ascii="Verdana" w:hAnsi="Verdana"/>
          <w:b/>
          <w:iCs/>
          <w:sz w:val="20"/>
          <w:szCs w:val="20"/>
        </w:rPr>
      </w:pPr>
    </w:p>
    <w:p w14:paraId="33FF65BA" w14:textId="5B206AB6" w:rsidR="007E2749" w:rsidRPr="00637106" w:rsidRDefault="0034454E" w:rsidP="00637106">
      <w:pPr>
        <w:ind w:left="6372"/>
        <w:jc w:val="both"/>
        <w:rPr>
          <w:rFonts w:ascii="Verdana" w:hAnsi="Verdana"/>
          <w:sz w:val="20"/>
          <w:szCs w:val="20"/>
        </w:rPr>
      </w:pPr>
      <w:r w:rsidRPr="0034454E">
        <w:rPr>
          <w:rFonts w:ascii="Verdana" w:hAnsi="Verdana"/>
          <w:sz w:val="20"/>
          <w:szCs w:val="20"/>
        </w:rPr>
        <w:t xml:space="preserve">                                                               </w:t>
      </w:r>
    </w:p>
    <w:p w14:paraId="42EBC5A7" w14:textId="77777777" w:rsidR="00DA69A2" w:rsidRDefault="00DA69A2" w:rsidP="00DA69A2">
      <w:pPr>
        <w:pStyle w:val="Bezproreda"/>
      </w:pPr>
      <w:r>
        <w:t>Ovaj prijedlog ugovora regulira međusobna prava i obveze između naručitelja i ponuditelja čija ponuda se ocjeni najpovoljnijom. Prijedlog ugovora je sastavni dio dokumentacije o nabavi, te nije u konačnom obliku pa se opći uvjeti ugovora (za ono što nije navedeno u dokumentaciji) sporazumno mogu izmijeniti. Ponuditelj ga mora ovjeriti u izvorniku kao uvjet prihvatljivosti ponude.</w:t>
      </w:r>
    </w:p>
    <w:p w14:paraId="6A0A5E8C" w14:textId="77777777" w:rsidR="00DA69A2" w:rsidRPr="00A56436" w:rsidRDefault="00DA69A2" w:rsidP="00DA69A2">
      <w:pPr>
        <w:pStyle w:val="Bezproreda"/>
      </w:pPr>
    </w:p>
    <w:p w14:paraId="2ADA1A9F" w14:textId="77777777" w:rsidR="00DA69A2" w:rsidRDefault="00DA69A2" w:rsidP="00DA69A2">
      <w:pPr>
        <w:spacing w:line="276" w:lineRule="auto"/>
        <w:jc w:val="both"/>
        <w:rPr>
          <w:bCs/>
        </w:rPr>
      </w:pPr>
      <w:r>
        <w:rPr>
          <w:b/>
          <w:bCs/>
        </w:rPr>
        <w:t>SPECIJALNA BOLNICA ZA ORTOPEDIJU BIOGRAD NA MORU, Zadarska 62,</w:t>
      </w:r>
      <w:r>
        <w:t xml:space="preserve"> MB 3312003, OIB 10704055828 koju zastupa ravnatelj Mate Kutleša, dipl. iur., kao naručitelj (dalje u tekstu: Naručitelj), s jedne strane </w:t>
      </w:r>
    </w:p>
    <w:p w14:paraId="0C3BFF9C" w14:textId="77777777" w:rsidR="00DA69A2" w:rsidRDefault="00DA69A2" w:rsidP="00DA69A2">
      <w:pPr>
        <w:spacing w:line="276" w:lineRule="auto"/>
        <w:jc w:val="both"/>
      </w:pPr>
      <w:r>
        <w:t xml:space="preserve">i </w:t>
      </w:r>
    </w:p>
    <w:p w14:paraId="74C9BFD6" w14:textId="77777777" w:rsidR="00DA69A2" w:rsidRDefault="00DA69A2" w:rsidP="00DA69A2">
      <w:pPr>
        <w:spacing w:line="276" w:lineRule="auto"/>
        <w:jc w:val="both"/>
      </w:pPr>
      <w:r>
        <w:t>_______________________________________________________,MB_____________, OIB_________________IBAN _______________________________________________, koji se vodi kod _________________________________________ banke, koje zastupa ______________________________, kao isporučitelja (dalje u tekstu: Isporučitelj), s druge strane, zaključili su dana ____________ 2024. godine  __________________ sljedeći</w:t>
      </w:r>
    </w:p>
    <w:p w14:paraId="7AD16F79" w14:textId="77777777" w:rsidR="00DA69A2" w:rsidRDefault="00DA69A2" w:rsidP="00DA69A2">
      <w:pPr>
        <w:spacing w:line="276" w:lineRule="auto"/>
        <w:jc w:val="both"/>
      </w:pPr>
    </w:p>
    <w:p w14:paraId="4FAE632D" w14:textId="77777777" w:rsidR="00DA69A2" w:rsidRDefault="00DA69A2" w:rsidP="00DA69A2">
      <w:pPr>
        <w:jc w:val="center"/>
        <w:rPr>
          <w:b/>
          <w:lang w:eastAsia="en-US"/>
        </w:rPr>
      </w:pPr>
      <w:r>
        <w:rPr>
          <w:b/>
          <w:lang w:eastAsia="en-US"/>
        </w:rPr>
        <w:t>UGOVOR (prijedlog)</w:t>
      </w:r>
    </w:p>
    <w:p w14:paraId="701F96AD" w14:textId="3C36728E" w:rsidR="00DA69A2" w:rsidRDefault="00DA69A2" w:rsidP="00DA69A2">
      <w:pPr>
        <w:pStyle w:val="Bezproreda"/>
        <w:jc w:val="center"/>
        <w:rPr>
          <w:b/>
          <w:lang w:eastAsia="en-US"/>
        </w:rPr>
      </w:pPr>
      <w:r>
        <w:rPr>
          <w:b/>
          <w:lang w:eastAsia="en-US"/>
        </w:rPr>
        <w:t>Nabava i dostava servera za potrebe Specijalne bolnice</w:t>
      </w:r>
      <w:r w:rsidR="00597FA3">
        <w:rPr>
          <w:b/>
          <w:lang w:eastAsia="en-US"/>
        </w:rPr>
        <w:t xml:space="preserve"> za ortopediju</w:t>
      </w:r>
      <w:r>
        <w:rPr>
          <w:b/>
          <w:lang w:eastAsia="en-US"/>
        </w:rPr>
        <w:t xml:space="preserve"> Biograd na Moru</w:t>
      </w:r>
    </w:p>
    <w:p w14:paraId="0C9ADA0F" w14:textId="77777777" w:rsidR="00597FA3" w:rsidRPr="000E5E2A" w:rsidRDefault="00597FA3" w:rsidP="00DA69A2">
      <w:pPr>
        <w:pStyle w:val="Bezproreda"/>
        <w:jc w:val="center"/>
        <w:rPr>
          <w:b/>
          <w:lang w:eastAsia="en-US"/>
        </w:rPr>
      </w:pPr>
    </w:p>
    <w:p w14:paraId="06E4692E" w14:textId="77777777" w:rsidR="00DA69A2" w:rsidRDefault="00DA69A2" w:rsidP="00DA69A2">
      <w:pPr>
        <w:jc w:val="both"/>
        <w:rPr>
          <w:b/>
          <w:bCs/>
        </w:rPr>
      </w:pPr>
      <w:r>
        <w:rPr>
          <w:b/>
          <w:bCs/>
        </w:rPr>
        <w:t>Članak 1.</w:t>
      </w:r>
    </w:p>
    <w:p w14:paraId="03A3C6C8" w14:textId="77777777" w:rsidR="00DA69A2" w:rsidRDefault="00DA69A2" w:rsidP="00DA69A2">
      <w:pPr>
        <w:jc w:val="both"/>
      </w:pPr>
      <w:r>
        <w:t>Ovaj ugovor sklapa se na temelju Naručiteljevog poziva za dostavu ponude broj:______ sukladno Pravilniku o provođenju postupaka jednostavne nabave, ponude Izvršitelja broj: _______ od ________ godine i odluke o odabiru Naručitelja, broj: ______ od _______godine.</w:t>
      </w:r>
    </w:p>
    <w:p w14:paraId="3D0D9B8E" w14:textId="52AAA164" w:rsidR="00DA69A2" w:rsidRPr="00F2617E" w:rsidRDefault="00DA69A2" w:rsidP="00DA69A2">
      <w:pPr>
        <w:pStyle w:val="Bezproreda"/>
        <w:rPr>
          <w:lang w:eastAsia="en-US"/>
        </w:rPr>
      </w:pPr>
      <w:r>
        <w:t>Predmet nabave je nabava/dostava robe – serveri.</w:t>
      </w:r>
    </w:p>
    <w:p w14:paraId="4E157991" w14:textId="3255C734" w:rsidR="00DA69A2" w:rsidRPr="00211CCF" w:rsidRDefault="00DA69A2" w:rsidP="00DA69A2">
      <w:pPr>
        <w:pStyle w:val="Bezproreda"/>
        <w:autoSpaceDE w:val="0"/>
        <w:autoSpaceDN w:val="0"/>
        <w:adjustRightInd w:val="0"/>
        <w:rPr>
          <w:color w:val="000000" w:themeColor="text1"/>
        </w:rPr>
      </w:pPr>
      <w:r>
        <w:t>Poziv za dostavu ponude, ponuda i odluka o odabiru su u privitku ovog ugovora i njegov su sastavni dio. Evidencijski broj nabave:</w:t>
      </w:r>
      <w:r>
        <w:rPr>
          <w:color w:val="FF0000"/>
        </w:rPr>
        <w:t xml:space="preserve"> </w:t>
      </w:r>
      <w:r>
        <w:rPr>
          <w:color w:val="000000" w:themeColor="text1"/>
        </w:rPr>
        <w:t>JN/I:19/2024.</w:t>
      </w:r>
    </w:p>
    <w:p w14:paraId="28E5877E" w14:textId="77777777" w:rsidR="00DA69A2" w:rsidRDefault="00DA69A2" w:rsidP="00DA69A2">
      <w:pPr>
        <w:jc w:val="both"/>
        <w:rPr>
          <w:b/>
          <w:bCs/>
        </w:rPr>
      </w:pPr>
    </w:p>
    <w:p w14:paraId="088BC21F" w14:textId="77777777" w:rsidR="00DA69A2" w:rsidRDefault="00DA69A2" w:rsidP="00DA69A2">
      <w:pPr>
        <w:pStyle w:val="Bezproreda"/>
        <w:rPr>
          <w:b/>
        </w:rPr>
      </w:pPr>
      <w:r>
        <w:rPr>
          <w:b/>
        </w:rPr>
        <w:t>Članak 2.</w:t>
      </w:r>
    </w:p>
    <w:p w14:paraId="74A2CE77" w14:textId="77777777" w:rsidR="00DA69A2" w:rsidRDefault="00DA69A2" w:rsidP="00DA69A2">
      <w:pPr>
        <w:pStyle w:val="Bezproreda"/>
      </w:pPr>
      <w:r>
        <w:rPr>
          <w:bCs/>
        </w:rPr>
        <w:t xml:space="preserve">Ovim </w:t>
      </w:r>
      <w:r>
        <w:t xml:space="preserve">Ugovorom Isporučitelj se obvezuje Naručitelju isporučiti robu/opremu _____________________ </w:t>
      </w:r>
      <w:r>
        <w:rPr>
          <w:b/>
          <w:lang w:eastAsia="en-US"/>
        </w:rPr>
        <w:t>_____________________________</w:t>
      </w:r>
      <w:r>
        <w:t xml:space="preserve">   Specijalne bolnice za ortopediju Biograd na Moru, prema danoj ponudi iz članka 1. ovog ugovora.</w:t>
      </w:r>
    </w:p>
    <w:p w14:paraId="24D795B5" w14:textId="77777777" w:rsidR="00DA69A2" w:rsidRDefault="00DA69A2" w:rsidP="00DA69A2">
      <w:pPr>
        <w:pStyle w:val="Bezproreda"/>
      </w:pPr>
      <w:r>
        <w:t xml:space="preserve">Izvršitelj se obvezuje da će robu/opremu iz članka 1. ovog Ugovora isporučiti naručitelju u roku od __________ (ne dužem od 60 dana )  dana po potpisu ovog Ugovora, te u daljnjem roku od 3 dana istu montirati i izvršiti obuku osoblja kako bi se roba/oprema stavila u funkciju. </w:t>
      </w:r>
    </w:p>
    <w:p w14:paraId="7D96F892" w14:textId="77777777" w:rsidR="00DA69A2" w:rsidRDefault="00DA69A2" w:rsidP="00DA69A2">
      <w:pPr>
        <w:pStyle w:val="Bezproreda"/>
      </w:pPr>
    </w:p>
    <w:p w14:paraId="23CB059B" w14:textId="77777777" w:rsidR="00DA69A2" w:rsidRDefault="00DA69A2" w:rsidP="00DA69A2">
      <w:pPr>
        <w:pStyle w:val="Bezproreda"/>
        <w:rPr>
          <w:b/>
          <w:bCs/>
        </w:rPr>
      </w:pPr>
      <w:r>
        <w:rPr>
          <w:b/>
          <w:bCs/>
        </w:rPr>
        <w:t xml:space="preserve">Članak 3. </w:t>
      </w:r>
    </w:p>
    <w:p w14:paraId="3EA2DBDB" w14:textId="77777777" w:rsidR="00DA69A2" w:rsidRDefault="00DA69A2" w:rsidP="00DA69A2">
      <w:pPr>
        <w:pStyle w:val="Bezproreda"/>
      </w:pPr>
      <w:r>
        <w:t>Ugovorne strane sporazumno utvrđuju da cijena robe/opreme iz članka 1.ovog Ugovora (kako je to opisano u tehničkim karakteristikama predmeta nabave) iznosi ________________ eura (slovima: ________). U navedenu cijenu nije uključen PDV.                                                                                                                                                                                                                                                                                                                                                                                                                                                                                                                                                                                                                                                                                                                                                                                                                                                                                                                                                                                                                                                                                                                                                                                                                                                                                                                                                                                                                                                                                                                     PDV iznosi __________  eura, pa cijena s PDV-om  iznosi _____________________  eura (slovima: ________________________________________). U ponuđenoj cijeni obuhvaćeni su: isporuka i montaža opreme sa svim pripadajućim dijelovima iz opisa tehničkih</w:t>
      </w:r>
    </w:p>
    <w:p w14:paraId="08D94484" w14:textId="77777777" w:rsidR="00DA69A2" w:rsidRDefault="00DA69A2" w:rsidP="00DA69A2">
      <w:pPr>
        <w:pStyle w:val="Bezproreda"/>
      </w:pPr>
      <w:r>
        <w:lastRenderedPageBreak/>
        <w:t>karakteristika do pune funkcije, edukacija osoblja na licu mjesta,</w:t>
      </w:r>
    </w:p>
    <w:p w14:paraId="12263B45" w14:textId="77777777" w:rsidR="00DA69A2" w:rsidRDefault="00DA69A2" w:rsidP="00DA69A2">
      <w:pPr>
        <w:pStyle w:val="Bezproreda"/>
      </w:pPr>
      <w:r>
        <w:t>servisiranje i zamjena pričuvnih dijelova u jamstvenom roku,  isporuka tehničke dokumentacije za rukovanje opremom na hrvatskom jeziku i dostava atestne dokumentacije i jamstvenih listova.</w:t>
      </w:r>
    </w:p>
    <w:p w14:paraId="5FBC8C33" w14:textId="77777777" w:rsidR="00DA69A2" w:rsidRDefault="00DA69A2" w:rsidP="00DA69A2">
      <w:pPr>
        <w:pStyle w:val="Bezproreda"/>
        <w:rPr>
          <w:b/>
          <w:bCs/>
        </w:rPr>
      </w:pPr>
    </w:p>
    <w:p w14:paraId="5F5B5AF7" w14:textId="77777777" w:rsidR="00DA69A2" w:rsidRDefault="00DA69A2" w:rsidP="00DA69A2">
      <w:pPr>
        <w:pStyle w:val="Bezproreda"/>
      </w:pPr>
      <w:r>
        <w:rPr>
          <w:b/>
          <w:bCs/>
        </w:rPr>
        <w:t>Članak 4.</w:t>
      </w:r>
    </w:p>
    <w:p w14:paraId="4EBD98C9" w14:textId="77777777" w:rsidR="00DA69A2" w:rsidRDefault="00DA69A2" w:rsidP="00DA69A2">
      <w:pPr>
        <w:pStyle w:val="Bezproreda"/>
      </w:pPr>
      <w:r>
        <w:t>Naručitelj se obvezuje iznos iz članka 3. uplatiti Izvršitelju na njegov IBAN HR_________________________,  koji se vodi kod ______________________, u roku od 60 dana od dana kada je Naručitelj primio račun.</w:t>
      </w:r>
    </w:p>
    <w:p w14:paraId="5A9B35CD" w14:textId="77777777" w:rsidR="00DA69A2" w:rsidRDefault="00DA69A2" w:rsidP="00DA69A2">
      <w:pPr>
        <w:pStyle w:val="Bezproreda"/>
      </w:pPr>
      <w:r>
        <w:t xml:space="preserve">Ukoliko plaćanje vrši nadležno državno tijelo (za eventualna sredstva subvencije) ili  tijelo jedinice područne (regionalne) samouprave (Zadarska županija iz sredstava za decentralizirane funkcije), plaćanje će se odvijati prema dinamici plaćanja tih tijela.  </w:t>
      </w:r>
    </w:p>
    <w:p w14:paraId="0F6BF110" w14:textId="77777777" w:rsidR="00DA69A2" w:rsidRDefault="00DA69A2" w:rsidP="00DA69A2">
      <w:pPr>
        <w:pStyle w:val="Bezproreda"/>
        <w:rPr>
          <w:b/>
          <w:bCs/>
        </w:rPr>
      </w:pPr>
    </w:p>
    <w:p w14:paraId="3B0BA265" w14:textId="77777777" w:rsidR="00DA69A2" w:rsidRDefault="00DA69A2" w:rsidP="00DA69A2">
      <w:pPr>
        <w:pStyle w:val="Bezproreda"/>
        <w:rPr>
          <w:b/>
          <w:bCs/>
        </w:rPr>
      </w:pPr>
      <w:r>
        <w:rPr>
          <w:b/>
          <w:bCs/>
        </w:rPr>
        <w:t>Članak 5.</w:t>
      </w:r>
    </w:p>
    <w:p w14:paraId="4861BD48" w14:textId="77777777" w:rsidR="00DA69A2" w:rsidRDefault="00DA69A2" w:rsidP="00DA69A2">
      <w:pPr>
        <w:pStyle w:val="Bezproreda"/>
      </w:pPr>
      <w:r>
        <w:t>Izvršitelj garantira da je isporučena oprema nova i nekorištena, te da posjeduje sve potrebne elemente propisane troškovnikom/specifikacijom.</w:t>
      </w:r>
    </w:p>
    <w:p w14:paraId="68A73CA9" w14:textId="77777777" w:rsidR="00DA69A2" w:rsidRDefault="00DA69A2" w:rsidP="00DA69A2">
      <w:pPr>
        <w:pStyle w:val="Bezproreda"/>
      </w:pPr>
      <w:r>
        <w:t>Jamstveni rok za opremu sklopovske komponente sustava  iz članka 1. ovog Ugovora je _______ godine (ne manji od 2 godine), računajući od dana  potpisivanja zapisnika o primopredaji, odnosno stavljanja opreme u funkciju.</w:t>
      </w:r>
    </w:p>
    <w:p w14:paraId="72CF0080" w14:textId="77777777" w:rsidR="00DA69A2" w:rsidRDefault="00DA69A2" w:rsidP="00DA69A2">
      <w:pPr>
        <w:pStyle w:val="Bezproreda"/>
      </w:pPr>
      <w:r>
        <w:t>Izvršitelj se obvezuje za vrijeme jamstvenog roka i izvan jamstvenog roka (najmanje pet godina) osigurati servis, podršku i isporuku rezervnih dijelova, prema dogovoru, a najkasnije do sljedećeg radnog dana.</w:t>
      </w:r>
    </w:p>
    <w:p w14:paraId="0A5317ED" w14:textId="77777777" w:rsidR="00DA69A2" w:rsidRDefault="00DA69A2" w:rsidP="00DA69A2">
      <w:pPr>
        <w:pStyle w:val="Bezproreda"/>
      </w:pPr>
    </w:p>
    <w:p w14:paraId="30C9A874" w14:textId="77777777" w:rsidR="00DA69A2" w:rsidRDefault="00DA69A2" w:rsidP="00DA69A2">
      <w:pPr>
        <w:pStyle w:val="Bezproreda"/>
        <w:rPr>
          <w:b/>
          <w:bCs/>
        </w:rPr>
      </w:pPr>
      <w:r>
        <w:rPr>
          <w:b/>
          <w:bCs/>
        </w:rPr>
        <w:t>Članak 6.</w:t>
      </w:r>
    </w:p>
    <w:p w14:paraId="43503D50" w14:textId="77777777" w:rsidR="00DA69A2" w:rsidRDefault="00DA69A2" w:rsidP="00DA69A2">
      <w:pPr>
        <w:pStyle w:val="Bezproreda"/>
      </w:pPr>
      <w:r>
        <w:t>Izvršitelj se obvezuje da će  osigurati servisiranje i popravak uređaja u jamstvenom roku, odnosno i izvan jamstvenog roka, kako je to navedeno u članku 5. ovog Ugovora.</w:t>
      </w:r>
    </w:p>
    <w:p w14:paraId="784CF15D" w14:textId="77777777" w:rsidR="00DA69A2" w:rsidRDefault="00DA69A2" w:rsidP="00DA69A2">
      <w:pPr>
        <w:pStyle w:val="Bezproreda"/>
        <w:rPr>
          <w:b/>
          <w:bCs/>
        </w:rPr>
      </w:pPr>
    </w:p>
    <w:p w14:paraId="3AD46BAE" w14:textId="77777777" w:rsidR="00DA69A2" w:rsidRDefault="00DA69A2" w:rsidP="00DA69A2">
      <w:pPr>
        <w:pStyle w:val="Bezproreda"/>
        <w:rPr>
          <w:b/>
          <w:bCs/>
        </w:rPr>
      </w:pPr>
      <w:r>
        <w:rPr>
          <w:b/>
          <w:bCs/>
        </w:rPr>
        <w:t>Članak 7.</w:t>
      </w:r>
    </w:p>
    <w:p w14:paraId="0233C576" w14:textId="77777777" w:rsidR="00DA69A2" w:rsidRDefault="00DA69A2" w:rsidP="00DA69A2">
      <w:pPr>
        <w:pStyle w:val="Bezproreda"/>
      </w:pPr>
      <w:r>
        <w:t>Izvršitelj se obvezuje izvršiti edukaciju osoblja Naručitelja, odmah po montiranju robe/opreme, a najduže u roku od tri dana.</w:t>
      </w:r>
    </w:p>
    <w:p w14:paraId="172AEBC7" w14:textId="77777777" w:rsidR="00DA69A2" w:rsidRDefault="00DA69A2" w:rsidP="00DA69A2">
      <w:pPr>
        <w:pStyle w:val="Bezproreda"/>
      </w:pPr>
    </w:p>
    <w:p w14:paraId="64A3F5B4" w14:textId="77777777" w:rsidR="00DA69A2" w:rsidRDefault="00DA69A2" w:rsidP="00DA69A2">
      <w:pPr>
        <w:pStyle w:val="Bezproreda"/>
        <w:rPr>
          <w:b/>
          <w:bCs/>
        </w:rPr>
      </w:pPr>
      <w:r>
        <w:rPr>
          <w:b/>
          <w:bCs/>
        </w:rPr>
        <w:t>Članak 8.</w:t>
      </w:r>
    </w:p>
    <w:p w14:paraId="0115E505" w14:textId="77777777" w:rsidR="00DA69A2" w:rsidRDefault="00DA69A2" w:rsidP="00DA69A2">
      <w:pPr>
        <w:pStyle w:val="Bezproreda"/>
      </w:pPr>
      <w:r>
        <w:t>Na sve što nije regulirano ovim Ugovorom, primjenjivati će se odredbe Zakona o obveznim odnosima.</w:t>
      </w:r>
    </w:p>
    <w:p w14:paraId="3FFF9023" w14:textId="77777777" w:rsidR="00DA69A2" w:rsidRDefault="00DA69A2" w:rsidP="00DA69A2">
      <w:pPr>
        <w:pStyle w:val="Bezproreda"/>
        <w:rPr>
          <w:b/>
          <w:bCs/>
        </w:rPr>
      </w:pPr>
      <w:r>
        <w:rPr>
          <w:b/>
          <w:bCs/>
        </w:rPr>
        <w:t>Članak 9.</w:t>
      </w:r>
    </w:p>
    <w:p w14:paraId="4A4965B5" w14:textId="77777777" w:rsidR="00DA69A2" w:rsidRDefault="00DA69A2" w:rsidP="00DA69A2">
      <w:pPr>
        <w:pStyle w:val="Bezproreda"/>
      </w:pPr>
      <w:r>
        <w:t>Sve nesporazume koji nastanu provođenjem ovog Ugovora, ugovorne strane će pokušati rješavati sporazumno, a u slučaju nemogućnosti postizanja sporazuma ugovorne strane priznaju nadležnost stvarno i mjesno nadležnog suda prema sjedištu Naručitelja.</w:t>
      </w:r>
    </w:p>
    <w:p w14:paraId="7CCFB1A2" w14:textId="77777777" w:rsidR="00DA69A2" w:rsidRDefault="00DA69A2" w:rsidP="00DA69A2">
      <w:pPr>
        <w:pStyle w:val="Bezproreda"/>
        <w:rPr>
          <w:b/>
          <w:bCs/>
        </w:rPr>
      </w:pPr>
    </w:p>
    <w:p w14:paraId="46DE8EBC" w14:textId="77777777" w:rsidR="00DA69A2" w:rsidRDefault="00DA69A2" w:rsidP="00DA69A2">
      <w:pPr>
        <w:pStyle w:val="Bezproreda"/>
        <w:rPr>
          <w:b/>
          <w:bCs/>
        </w:rPr>
      </w:pPr>
      <w:r>
        <w:rPr>
          <w:b/>
          <w:bCs/>
        </w:rPr>
        <w:t>Članak 10.</w:t>
      </w:r>
    </w:p>
    <w:p w14:paraId="631697F0" w14:textId="77777777" w:rsidR="00DA69A2" w:rsidRDefault="00DA69A2" w:rsidP="00DA69A2">
      <w:pPr>
        <w:pStyle w:val="Bezproreda"/>
      </w:pPr>
      <w:r>
        <w:t>Ovaj Ugovor stupa na snagu danom potpisa ugovornih strana.</w:t>
      </w:r>
    </w:p>
    <w:p w14:paraId="74CFC3A0" w14:textId="77777777" w:rsidR="00DA69A2" w:rsidRDefault="00DA69A2" w:rsidP="00DA69A2">
      <w:pPr>
        <w:pStyle w:val="Bezproreda"/>
        <w:rPr>
          <w:b/>
          <w:bCs/>
        </w:rPr>
      </w:pPr>
    </w:p>
    <w:p w14:paraId="6190D17A" w14:textId="77777777" w:rsidR="00DA69A2" w:rsidRDefault="00DA69A2" w:rsidP="00DA69A2">
      <w:pPr>
        <w:pStyle w:val="Bezproreda"/>
        <w:rPr>
          <w:b/>
          <w:bCs/>
        </w:rPr>
      </w:pPr>
      <w:r>
        <w:rPr>
          <w:b/>
          <w:bCs/>
        </w:rPr>
        <w:t>Članak 11.</w:t>
      </w:r>
    </w:p>
    <w:p w14:paraId="0BC11502" w14:textId="77777777" w:rsidR="00DA69A2" w:rsidRDefault="00DA69A2" w:rsidP="00DA69A2">
      <w:pPr>
        <w:pStyle w:val="Bezproreda"/>
      </w:pPr>
      <w:r>
        <w:t>Ovaj Ugovor sačinjen je u četiri (4) istovjetna primjerka od kojih svaka ugovorna strana zadržava po dva (2) primjerka.</w:t>
      </w:r>
    </w:p>
    <w:p w14:paraId="094F9F7C" w14:textId="77777777" w:rsidR="00DA69A2" w:rsidRDefault="00DA69A2" w:rsidP="00DA69A2">
      <w:pPr>
        <w:jc w:val="both"/>
      </w:pPr>
    </w:p>
    <w:p w14:paraId="4EA5FC89" w14:textId="77777777" w:rsidR="00DA69A2" w:rsidRDefault="00DA69A2" w:rsidP="00DA69A2">
      <w:pPr>
        <w:jc w:val="both"/>
      </w:pPr>
      <w:r>
        <w:t>Broj:___________________</w:t>
      </w:r>
      <w:r>
        <w:tab/>
      </w:r>
      <w:r>
        <w:tab/>
      </w:r>
      <w:r>
        <w:tab/>
        <w:t xml:space="preserve">               Broj: 01– ______/ 2024</w:t>
      </w:r>
    </w:p>
    <w:p w14:paraId="50D5FF37" w14:textId="77777777" w:rsidR="00DA69A2" w:rsidRDefault="00DA69A2" w:rsidP="00DA69A2">
      <w:pPr>
        <w:jc w:val="both"/>
      </w:pPr>
      <w:r>
        <w:t>U _______, __________  g.                                        U Biogradu na Moru, __. ______ 2024</w:t>
      </w:r>
    </w:p>
    <w:p w14:paraId="3CACCCF4" w14:textId="77777777" w:rsidR="00DA69A2" w:rsidRDefault="00DA69A2" w:rsidP="00DA69A2">
      <w:pPr>
        <w:jc w:val="both"/>
      </w:pPr>
    </w:p>
    <w:p w14:paraId="4C3F7CAA" w14:textId="77777777" w:rsidR="00DA69A2" w:rsidRDefault="00DA69A2" w:rsidP="00DA69A2">
      <w:pPr>
        <w:jc w:val="both"/>
      </w:pPr>
      <w:r>
        <w:t>Za Isporučitelja, direktor</w:t>
      </w:r>
      <w:r>
        <w:tab/>
      </w:r>
      <w:r>
        <w:tab/>
      </w:r>
      <w:r>
        <w:tab/>
      </w:r>
      <w:r>
        <w:tab/>
        <w:t xml:space="preserve">   Za Naručitelja, ravnatelj</w:t>
      </w:r>
    </w:p>
    <w:p w14:paraId="3A9E5F4C" w14:textId="77777777" w:rsidR="00DA69A2" w:rsidRDefault="00DA69A2" w:rsidP="00DA69A2">
      <w:pPr>
        <w:jc w:val="both"/>
      </w:pPr>
      <w:r>
        <w:lastRenderedPageBreak/>
        <w:t>____________________</w:t>
      </w:r>
      <w:r>
        <w:tab/>
      </w:r>
      <w:r>
        <w:tab/>
      </w:r>
      <w:r>
        <w:tab/>
        <w:t xml:space="preserve">               Mate Kutleša, dipl. iur. </w:t>
      </w:r>
    </w:p>
    <w:p w14:paraId="68BAC2C5" w14:textId="77777777" w:rsidR="00DA69A2" w:rsidRDefault="00DA69A2" w:rsidP="00DA69A2">
      <w:pPr>
        <w:jc w:val="both"/>
      </w:pPr>
      <w:r>
        <w:t>____________________                                              _________________</w:t>
      </w:r>
    </w:p>
    <w:p w14:paraId="0D2FE7C1" w14:textId="77777777" w:rsidR="002E3E6C" w:rsidRDefault="002E3E6C"/>
    <w:p w14:paraId="37097FC8" w14:textId="77777777" w:rsidR="002E3E6C" w:rsidRDefault="002E3E6C"/>
    <w:p w14:paraId="4B3DBDE9" w14:textId="77777777" w:rsidR="002E3E6C" w:rsidRDefault="002E3E6C"/>
    <w:p w14:paraId="3FC77D60" w14:textId="77777777" w:rsidR="002E3E6C" w:rsidRDefault="002E3E6C"/>
    <w:p w14:paraId="1B21A333" w14:textId="77777777" w:rsidR="002E3E6C" w:rsidRDefault="002E3E6C"/>
    <w:p w14:paraId="39ECE0BF" w14:textId="77777777" w:rsidR="002E3E6C" w:rsidRDefault="002E3E6C"/>
    <w:p w14:paraId="1CAF20CC" w14:textId="77777777" w:rsidR="002E3E6C" w:rsidRDefault="002E3E6C"/>
    <w:p w14:paraId="1924DB8B" w14:textId="77777777" w:rsidR="002E3E6C" w:rsidRDefault="002E3E6C"/>
    <w:p w14:paraId="495F5C40" w14:textId="77777777" w:rsidR="002E3E6C" w:rsidRDefault="002E3E6C"/>
    <w:p w14:paraId="6C6F9C8B" w14:textId="77777777" w:rsidR="002E3E6C" w:rsidRDefault="002E3E6C"/>
    <w:p w14:paraId="6904ECCA" w14:textId="77777777" w:rsidR="002E3E6C" w:rsidRDefault="002E3E6C"/>
    <w:p w14:paraId="1038946B" w14:textId="77777777" w:rsidR="002E3E6C" w:rsidRDefault="002E3E6C"/>
    <w:p w14:paraId="281111C3" w14:textId="77777777" w:rsidR="002E3E6C" w:rsidRDefault="002E3E6C"/>
    <w:p w14:paraId="73402836" w14:textId="77777777" w:rsidR="002E3E6C" w:rsidRDefault="002E3E6C"/>
    <w:p w14:paraId="45411762" w14:textId="77777777" w:rsidR="002E3E6C" w:rsidRDefault="002E3E6C"/>
    <w:p w14:paraId="2031A43E" w14:textId="77777777" w:rsidR="002E3E6C" w:rsidRDefault="002E3E6C"/>
    <w:p w14:paraId="03DF2138" w14:textId="77777777" w:rsidR="002E3E6C" w:rsidRDefault="002E3E6C"/>
    <w:p w14:paraId="7A4BB13F" w14:textId="77777777" w:rsidR="002E3E6C" w:rsidRDefault="002E3E6C"/>
    <w:p w14:paraId="3DE740CB" w14:textId="77777777" w:rsidR="002E3E6C" w:rsidRDefault="002E3E6C"/>
    <w:p w14:paraId="77ABE289" w14:textId="77777777" w:rsidR="002E3E6C" w:rsidRDefault="002E3E6C"/>
    <w:p w14:paraId="6A6C5CE0" w14:textId="77777777" w:rsidR="002E3E6C" w:rsidRDefault="002E3E6C"/>
    <w:p w14:paraId="132FFB02" w14:textId="77777777" w:rsidR="002E3E6C" w:rsidRDefault="002E3E6C"/>
    <w:p w14:paraId="1EBA5036" w14:textId="77777777" w:rsidR="002E3E6C" w:rsidRDefault="002E3E6C"/>
    <w:p w14:paraId="681E369A" w14:textId="77777777" w:rsidR="002E3E6C" w:rsidRDefault="002E3E6C"/>
    <w:p w14:paraId="2486697C" w14:textId="77777777" w:rsidR="002E3E6C" w:rsidRDefault="002E3E6C"/>
    <w:p w14:paraId="5F040842" w14:textId="77777777" w:rsidR="002E3E6C" w:rsidRDefault="002E3E6C"/>
    <w:p w14:paraId="5FDC8598" w14:textId="77777777" w:rsidR="002E3E6C" w:rsidRDefault="002E3E6C"/>
    <w:p w14:paraId="11441835" w14:textId="77777777" w:rsidR="002E3E6C" w:rsidRDefault="002E3E6C"/>
    <w:p w14:paraId="3E1844A4" w14:textId="77777777" w:rsidR="002E3E6C" w:rsidRDefault="002E3E6C"/>
    <w:p w14:paraId="6C4A615F" w14:textId="77777777" w:rsidR="002E3E6C" w:rsidRDefault="002E3E6C"/>
    <w:p w14:paraId="4918AB5B" w14:textId="77777777" w:rsidR="002E3E6C" w:rsidRDefault="002E3E6C"/>
    <w:p w14:paraId="10A2E5F0" w14:textId="77777777" w:rsidR="002E3E6C" w:rsidRDefault="002E3E6C"/>
    <w:p w14:paraId="652EC199" w14:textId="77777777" w:rsidR="002E3E6C" w:rsidRDefault="002E3E6C"/>
    <w:p w14:paraId="3DEF7CDA" w14:textId="77777777" w:rsidR="002E3E6C" w:rsidRDefault="002E3E6C"/>
    <w:p w14:paraId="2FF5576D" w14:textId="77777777" w:rsidR="002E3E6C" w:rsidRDefault="002E3E6C"/>
    <w:p w14:paraId="501D1A75" w14:textId="77777777" w:rsidR="00DA69A2" w:rsidRDefault="00DA69A2"/>
    <w:p w14:paraId="3F34173B" w14:textId="77777777" w:rsidR="00DA69A2" w:rsidRDefault="00DA69A2"/>
    <w:p w14:paraId="65CF85BE" w14:textId="77777777" w:rsidR="00DA69A2" w:rsidRDefault="00DA69A2"/>
    <w:p w14:paraId="7C299F32" w14:textId="77777777" w:rsidR="00DA69A2" w:rsidRDefault="00DA69A2"/>
    <w:p w14:paraId="51B0E328" w14:textId="77777777" w:rsidR="00DA69A2" w:rsidRDefault="00DA69A2"/>
    <w:p w14:paraId="57400CE1" w14:textId="77777777" w:rsidR="00DA69A2" w:rsidRDefault="00DA69A2"/>
    <w:p w14:paraId="236E304B" w14:textId="77777777" w:rsidR="00DA69A2" w:rsidRDefault="00DA69A2"/>
    <w:p w14:paraId="7CB33C43" w14:textId="77777777" w:rsidR="00DA69A2" w:rsidRDefault="00DA69A2"/>
    <w:p w14:paraId="5D250E46" w14:textId="77777777" w:rsidR="00DA69A2" w:rsidRDefault="00DA69A2"/>
    <w:p w14:paraId="63C4434D" w14:textId="77777777" w:rsidR="00F40F38" w:rsidRDefault="00F40F38"/>
    <w:p w14:paraId="4C1DEEA5" w14:textId="77777777" w:rsidR="00F40F38" w:rsidRDefault="00F40F38"/>
    <w:p w14:paraId="79045995" w14:textId="77777777" w:rsidR="002E3E6C" w:rsidRDefault="002E3E6C"/>
    <w:p w14:paraId="580CE209" w14:textId="77777777" w:rsidR="002E3E6C" w:rsidRDefault="002E3E6C"/>
    <w:p w14:paraId="2E022AE2" w14:textId="6229CF5B" w:rsidR="00113714" w:rsidRPr="00113714" w:rsidRDefault="00113714" w:rsidP="00277276">
      <w:pPr>
        <w:jc w:val="right"/>
        <w:rPr>
          <w:rFonts w:ascii="Verdana" w:hAnsi="Verdana"/>
          <w:b/>
          <w:sz w:val="20"/>
          <w:szCs w:val="20"/>
        </w:rPr>
      </w:pPr>
      <w:r w:rsidRPr="00113714">
        <w:rPr>
          <w:rFonts w:ascii="Verdana" w:hAnsi="Verdana"/>
          <w:b/>
          <w:sz w:val="20"/>
          <w:szCs w:val="20"/>
        </w:rPr>
        <w:lastRenderedPageBreak/>
        <w:t xml:space="preserve">Prilog </w:t>
      </w:r>
      <w:r w:rsidR="00277276">
        <w:rPr>
          <w:rFonts w:ascii="Verdana" w:hAnsi="Verdana"/>
          <w:b/>
          <w:sz w:val="20"/>
          <w:szCs w:val="20"/>
        </w:rPr>
        <w:t>4</w:t>
      </w:r>
      <w:r w:rsidRPr="00113714">
        <w:rPr>
          <w:rFonts w:ascii="Verdana" w:hAnsi="Verdana"/>
          <w:b/>
          <w:sz w:val="20"/>
          <w:szCs w:val="20"/>
        </w:rPr>
        <w:t>.</w:t>
      </w:r>
    </w:p>
    <w:p w14:paraId="2433E99C" w14:textId="77777777" w:rsidR="00113714" w:rsidRPr="00113714" w:rsidRDefault="00113714" w:rsidP="00113714">
      <w:pPr>
        <w:pStyle w:val="Tekstbalonia"/>
        <w:rPr>
          <w:rFonts w:ascii="Verdana" w:hAnsi="Verdana"/>
          <w:sz w:val="20"/>
          <w:szCs w:val="20"/>
        </w:rPr>
      </w:pPr>
    </w:p>
    <w:p w14:paraId="7695C06A"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6A038BEE" w14:textId="77777777" w:rsidR="00113714" w:rsidRPr="00113714" w:rsidRDefault="00113714" w:rsidP="00113714">
      <w:pPr>
        <w:jc w:val="both"/>
        <w:rPr>
          <w:rFonts w:ascii="Verdana" w:hAnsi="Verdana"/>
          <w:sz w:val="20"/>
          <w:szCs w:val="20"/>
        </w:rPr>
      </w:pPr>
    </w:p>
    <w:p w14:paraId="251C192E"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41FECCE2" w14:textId="77777777" w:rsidR="00113714" w:rsidRPr="00113714" w:rsidRDefault="00113714" w:rsidP="00113714">
      <w:pPr>
        <w:jc w:val="center"/>
        <w:rPr>
          <w:rFonts w:ascii="Verdana" w:hAnsi="Verdana"/>
          <w:b/>
          <w:sz w:val="20"/>
          <w:szCs w:val="20"/>
          <w:vertAlign w:val="superscript"/>
        </w:rPr>
      </w:pPr>
    </w:p>
    <w:p w14:paraId="6706C567"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09CFEF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091CA350"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AB1DFF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04EA17DF"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23A27345"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2A2CECD1"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885E41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638C4236"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6D4F520"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2CC887F"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nastan u Republici Hrvatskoj, da protiv mene osobno niti protiv gospodarskog subjekta kojeg zastupam nije izrečena pravomoćna osuđujuća presuda za jedno ili više sljedećih kaznenih dijela:</w:t>
      </w:r>
    </w:p>
    <w:p w14:paraId="7B9D28A1"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572CA70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671139D2"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1AE40B8D"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399BE70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FAEA5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CA336"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70E0A6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20B2360A"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FCFD394"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12F4CC9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54590E53"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778767B5"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20A277A1"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13D40C1F"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48E1B0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1535EFF7"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514396B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28F9EF54"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nastan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podtočaka od a) do f) ove izjave i za odgovarajuća kaznena djela koja, prema nacionalnim propisima države poslovnog nastana gospodarskog subjekta, odnosno države čiji je osoba državljanin, obuhvaćaju razloge za isključenje iz članka 57. stavka 1. točaka od (a) do (f) Direktive 2014/24/EU.</w:t>
      </w:r>
    </w:p>
    <w:p w14:paraId="175F453B" w14:textId="77777777" w:rsidR="00113714" w:rsidRPr="00113714" w:rsidRDefault="00113714" w:rsidP="00113714">
      <w:pPr>
        <w:rPr>
          <w:rFonts w:ascii="Verdana" w:hAnsi="Verdana"/>
          <w:sz w:val="20"/>
          <w:szCs w:val="20"/>
        </w:rPr>
      </w:pPr>
    </w:p>
    <w:p w14:paraId="3CEFA87F" w14:textId="77777777" w:rsidR="00113714" w:rsidRPr="00113714" w:rsidRDefault="00113714" w:rsidP="00113714">
      <w:pPr>
        <w:rPr>
          <w:rFonts w:ascii="Verdana" w:hAnsi="Verdana"/>
          <w:sz w:val="20"/>
          <w:szCs w:val="20"/>
        </w:rPr>
      </w:pPr>
    </w:p>
    <w:p w14:paraId="511FF597" w14:textId="6A3B6AA3" w:rsidR="00113714" w:rsidRPr="00113714" w:rsidRDefault="00113714" w:rsidP="00113714">
      <w:pPr>
        <w:rPr>
          <w:rFonts w:ascii="Verdana" w:hAnsi="Verdana"/>
          <w:sz w:val="20"/>
          <w:szCs w:val="20"/>
        </w:rPr>
      </w:pPr>
      <w:r w:rsidRPr="00113714">
        <w:rPr>
          <w:rFonts w:ascii="Verdana" w:hAnsi="Verdana"/>
          <w:sz w:val="20"/>
          <w:szCs w:val="20"/>
        </w:rPr>
        <w:t>U _________________</w:t>
      </w:r>
      <w:r w:rsidR="0011679E">
        <w:rPr>
          <w:rFonts w:ascii="Verdana" w:hAnsi="Verdana"/>
          <w:sz w:val="20"/>
          <w:szCs w:val="20"/>
        </w:rPr>
        <w:t>__, _______________________ 202</w:t>
      </w:r>
      <w:r w:rsidR="009B4FFC">
        <w:rPr>
          <w:rFonts w:ascii="Verdana" w:hAnsi="Verdana"/>
          <w:sz w:val="20"/>
          <w:szCs w:val="20"/>
        </w:rPr>
        <w:t>4</w:t>
      </w:r>
      <w:r w:rsidRPr="00113714">
        <w:rPr>
          <w:rFonts w:ascii="Verdana" w:hAnsi="Verdana"/>
          <w:sz w:val="20"/>
          <w:szCs w:val="20"/>
        </w:rPr>
        <w:t>. godine</w:t>
      </w:r>
    </w:p>
    <w:p w14:paraId="521D7972" w14:textId="77777777" w:rsidR="00113714" w:rsidRPr="00113714" w:rsidRDefault="00113714" w:rsidP="00113714">
      <w:pPr>
        <w:rPr>
          <w:rFonts w:ascii="Verdana" w:hAnsi="Verdana"/>
          <w:sz w:val="20"/>
          <w:szCs w:val="20"/>
        </w:rPr>
      </w:pPr>
    </w:p>
    <w:p w14:paraId="4FC8F137" w14:textId="77777777" w:rsidR="00113714" w:rsidRPr="00113714" w:rsidRDefault="00113714" w:rsidP="00113714">
      <w:pPr>
        <w:rPr>
          <w:rFonts w:ascii="Verdana" w:hAnsi="Verdana"/>
          <w:sz w:val="20"/>
          <w:szCs w:val="20"/>
        </w:rPr>
      </w:pPr>
    </w:p>
    <w:p w14:paraId="6ADAACE9" w14:textId="77777777" w:rsidR="00113714" w:rsidRPr="00113714" w:rsidRDefault="00113714" w:rsidP="00113714">
      <w:pPr>
        <w:rPr>
          <w:rFonts w:ascii="Verdana" w:hAnsi="Verdana"/>
          <w:sz w:val="20"/>
          <w:szCs w:val="20"/>
        </w:rPr>
      </w:pPr>
    </w:p>
    <w:p w14:paraId="62284FFE"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3F91AC19" w14:textId="77777777" w:rsidR="00113714" w:rsidRPr="00113714" w:rsidRDefault="00113714" w:rsidP="00113714">
      <w:pPr>
        <w:jc w:val="right"/>
        <w:rPr>
          <w:rFonts w:ascii="Verdana" w:hAnsi="Verdana"/>
          <w:sz w:val="20"/>
          <w:szCs w:val="20"/>
        </w:rPr>
      </w:pPr>
    </w:p>
    <w:p w14:paraId="52841957"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30CD0BC7" w14:textId="77777777" w:rsidR="00113714" w:rsidRPr="00113714" w:rsidRDefault="00113714" w:rsidP="00113714">
      <w:pPr>
        <w:rPr>
          <w:rFonts w:ascii="Verdana" w:hAnsi="Verdana"/>
          <w:sz w:val="20"/>
          <w:szCs w:val="20"/>
        </w:rPr>
      </w:pPr>
    </w:p>
    <w:p w14:paraId="45499DB8" w14:textId="77777777" w:rsidR="00113714" w:rsidRPr="00113714" w:rsidRDefault="00113714" w:rsidP="00113714">
      <w:pPr>
        <w:jc w:val="both"/>
        <w:rPr>
          <w:rFonts w:ascii="Verdana" w:hAnsi="Verdana"/>
          <w:sz w:val="20"/>
          <w:szCs w:val="20"/>
        </w:rPr>
      </w:pPr>
    </w:p>
    <w:p w14:paraId="3434802C" w14:textId="77777777" w:rsidR="00113714" w:rsidRPr="00113714" w:rsidRDefault="00113714" w:rsidP="00113714">
      <w:pPr>
        <w:jc w:val="both"/>
        <w:rPr>
          <w:rFonts w:ascii="Verdana" w:hAnsi="Verdana"/>
          <w:sz w:val="20"/>
          <w:szCs w:val="20"/>
        </w:rPr>
      </w:pPr>
    </w:p>
    <w:p w14:paraId="5D25FA24" w14:textId="77777777" w:rsidR="00113714" w:rsidRPr="00113714" w:rsidRDefault="00113714" w:rsidP="00113714">
      <w:pPr>
        <w:jc w:val="both"/>
        <w:rPr>
          <w:rFonts w:ascii="Verdana" w:hAnsi="Verdana"/>
          <w:sz w:val="20"/>
          <w:szCs w:val="20"/>
        </w:rPr>
      </w:pPr>
    </w:p>
    <w:p w14:paraId="14FA0EF9" w14:textId="77777777" w:rsidR="00113714" w:rsidRPr="00113714" w:rsidRDefault="00113714" w:rsidP="00113714">
      <w:pPr>
        <w:jc w:val="both"/>
        <w:rPr>
          <w:rFonts w:ascii="Verdana" w:hAnsi="Verdana"/>
          <w:sz w:val="20"/>
          <w:szCs w:val="20"/>
        </w:rPr>
      </w:pPr>
    </w:p>
    <w:p w14:paraId="581D1C67" w14:textId="77777777" w:rsidR="00113714" w:rsidRPr="00113714" w:rsidRDefault="00113714" w:rsidP="00113714">
      <w:pPr>
        <w:jc w:val="both"/>
        <w:rPr>
          <w:rFonts w:ascii="Verdana" w:hAnsi="Verdana"/>
          <w:sz w:val="20"/>
          <w:szCs w:val="20"/>
        </w:rPr>
      </w:pPr>
    </w:p>
    <w:p w14:paraId="6FD7933A" w14:textId="77777777" w:rsidR="00113714" w:rsidRPr="00113714" w:rsidRDefault="00113714" w:rsidP="00113714">
      <w:pPr>
        <w:jc w:val="both"/>
        <w:rPr>
          <w:rFonts w:ascii="Verdana" w:hAnsi="Verdana"/>
          <w:sz w:val="20"/>
          <w:szCs w:val="20"/>
        </w:rPr>
      </w:pPr>
    </w:p>
    <w:p w14:paraId="3C3802EB" w14:textId="77777777" w:rsidR="00113714" w:rsidRPr="00113714" w:rsidRDefault="00113714" w:rsidP="00113714">
      <w:pPr>
        <w:jc w:val="both"/>
        <w:rPr>
          <w:rFonts w:ascii="Verdana" w:hAnsi="Verdana"/>
          <w:sz w:val="20"/>
          <w:szCs w:val="20"/>
        </w:rPr>
      </w:pPr>
    </w:p>
    <w:p w14:paraId="4BD4CC1C" w14:textId="77777777" w:rsidR="00113714" w:rsidRPr="00113714" w:rsidRDefault="00113714" w:rsidP="00113714">
      <w:pPr>
        <w:jc w:val="both"/>
        <w:rPr>
          <w:rFonts w:ascii="Verdana" w:hAnsi="Verdana"/>
          <w:sz w:val="20"/>
          <w:szCs w:val="20"/>
        </w:rPr>
      </w:pPr>
    </w:p>
    <w:p w14:paraId="3DA726BD" w14:textId="77777777" w:rsidR="00113714" w:rsidRPr="00113714" w:rsidRDefault="00113714" w:rsidP="00113714">
      <w:pPr>
        <w:jc w:val="both"/>
        <w:rPr>
          <w:rFonts w:ascii="Verdana" w:hAnsi="Verdana"/>
          <w:sz w:val="20"/>
          <w:szCs w:val="20"/>
        </w:rPr>
      </w:pPr>
    </w:p>
    <w:p w14:paraId="5085EEF6" w14:textId="77777777" w:rsidR="00113714" w:rsidRPr="00113714" w:rsidRDefault="00113714" w:rsidP="00113714">
      <w:pPr>
        <w:jc w:val="both"/>
        <w:rPr>
          <w:rFonts w:ascii="Verdana" w:hAnsi="Verdana"/>
          <w:sz w:val="20"/>
          <w:szCs w:val="20"/>
        </w:rPr>
      </w:pPr>
    </w:p>
    <w:p w14:paraId="3D2D2617" w14:textId="77777777" w:rsidR="00113714" w:rsidRPr="00113714" w:rsidRDefault="00113714" w:rsidP="00113714">
      <w:pPr>
        <w:rPr>
          <w:rFonts w:ascii="Verdana" w:hAnsi="Verdana"/>
          <w:sz w:val="20"/>
          <w:szCs w:val="20"/>
        </w:rPr>
      </w:pPr>
    </w:p>
    <w:p w14:paraId="081B0837" w14:textId="77777777" w:rsidR="00113714" w:rsidRPr="00113714" w:rsidRDefault="00113714">
      <w:pPr>
        <w:rPr>
          <w:rFonts w:ascii="Verdana" w:hAnsi="Verdana"/>
          <w:sz w:val="20"/>
          <w:szCs w:val="20"/>
        </w:rPr>
      </w:pPr>
    </w:p>
    <w:p w14:paraId="1016E0E1" w14:textId="77777777" w:rsidR="00A81197" w:rsidRDefault="00A81197">
      <w:pPr>
        <w:rPr>
          <w:rFonts w:ascii="Verdana" w:hAnsi="Verdana"/>
          <w:sz w:val="20"/>
          <w:szCs w:val="20"/>
        </w:rPr>
      </w:pPr>
    </w:p>
    <w:p w14:paraId="58BDC25F" w14:textId="77777777" w:rsidR="00A81197" w:rsidRPr="00A81197" w:rsidRDefault="00A81197" w:rsidP="00A81197">
      <w:pPr>
        <w:rPr>
          <w:rFonts w:ascii="Verdana" w:hAnsi="Verdana"/>
          <w:sz w:val="20"/>
          <w:szCs w:val="20"/>
        </w:rPr>
      </w:pPr>
    </w:p>
    <w:p w14:paraId="02D69DEB" w14:textId="77777777" w:rsidR="00A81197" w:rsidRPr="00A81197" w:rsidRDefault="00A81197" w:rsidP="00A81197">
      <w:pPr>
        <w:rPr>
          <w:rFonts w:ascii="Verdana" w:hAnsi="Verdana"/>
          <w:sz w:val="20"/>
          <w:szCs w:val="20"/>
        </w:rPr>
      </w:pPr>
    </w:p>
    <w:p w14:paraId="7E74E6F5" w14:textId="77777777" w:rsidR="00A81197" w:rsidRPr="00A81197" w:rsidRDefault="00A81197" w:rsidP="00A81197">
      <w:pPr>
        <w:rPr>
          <w:rFonts w:ascii="Verdana" w:hAnsi="Verdana"/>
          <w:sz w:val="20"/>
          <w:szCs w:val="20"/>
        </w:rPr>
      </w:pPr>
    </w:p>
    <w:p w14:paraId="65CD33C0" w14:textId="77777777" w:rsidR="00A81197" w:rsidRPr="00A81197" w:rsidRDefault="00A81197" w:rsidP="00A81197">
      <w:pPr>
        <w:rPr>
          <w:rFonts w:ascii="Verdana" w:hAnsi="Verdana"/>
          <w:sz w:val="20"/>
          <w:szCs w:val="20"/>
        </w:rPr>
      </w:pPr>
    </w:p>
    <w:p w14:paraId="0C472924" w14:textId="77777777" w:rsidR="00A81197" w:rsidRPr="00A81197" w:rsidRDefault="00A81197" w:rsidP="00A81197">
      <w:pPr>
        <w:rPr>
          <w:rFonts w:ascii="Verdana" w:hAnsi="Verdana"/>
          <w:sz w:val="20"/>
          <w:szCs w:val="20"/>
        </w:rPr>
      </w:pPr>
    </w:p>
    <w:p w14:paraId="2101FC22" w14:textId="77777777" w:rsidR="00A81197" w:rsidRPr="00A81197" w:rsidRDefault="00A81197" w:rsidP="00A81197">
      <w:pPr>
        <w:rPr>
          <w:rFonts w:ascii="Verdana" w:hAnsi="Verdana"/>
          <w:sz w:val="20"/>
          <w:szCs w:val="20"/>
        </w:rPr>
      </w:pPr>
    </w:p>
    <w:p w14:paraId="643264B7" w14:textId="77777777" w:rsidR="00A81197" w:rsidRPr="00A81197" w:rsidRDefault="00A81197" w:rsidP="00A81197">
      <w:pPr>
        <w:rPr>
          <w:rFonts w:ascii="Verdana" w:hAnsi="Verdana"/>
          <w:sz w:val="20"/>
          <w:szCs w:val="20"/>
        </w:rPr>
      </w:pPr>
    </w:p>
    <w:p w14:paraId="7C4E9B71" w14:textId="77777777" w:rsidR="00A81197" w:rsidRPr="00A81197" w:rsidRDefault="00A81197" w:rsidP="00A81197">
      <w:pPr>
        <w:rPr>
          <w:rFonts w:ascii="Verdana" w:hAnsi="Verdana"/>
          <w:sz w:val="20"/>
          <w:szCs w:val="20"/>
        </w:rPr>
      </w:pPr>
    </w:p>
    <w:p w14:paraId="6EAE2B85" w14:textId="77777777" w:rsidR="00A81197" w:rsidRDefault="00A81197" w:rsidP="00A81197">
      <w:pPr>
        <w:rPr>
          <w:rFonts w:ascii="Verdana" w:hAnsi="Verdana"/>
          <w:sz w:val="20"/>
          <w:szCs w:val="20"/>
        </w:rPr>
      </w:pPr>
    </w:p>
    <w:p w14:paraId="2AC875B1" w14:textId="77777777" w:rsidR="00A81197" w:rsidRDefault="00A81197" w:rsidP="00A81197">
      <w:pPr>
        <w:rPr>
          <w:rFonts w:ascii="Verdana" w:hAnsi="Verdana"/>
          <w:sz w:val="20"/>
          <w:szCs w:val="20"/>
        </w:rPr>
      </w:pPr>
    </w:p>
    <w:p w14:paraId="621F09CA" w14:textId="77777777" w:rsidR="009B4FFC" w:rsidRDefault="009B4FFC" w:rsidP="00A81197">
      <w:pPr>
        <w:rPr>
          <w:rFonts w:ascii="Verdana" w:hAnsi="Verdana"/>
          <w:sz w:val="20"/>
          <w:szCs w:val="20"/>
        </w:rPr>
      </w:pPr>
    </w:p>
    <w:p w14:paraId="10619693" w14:textId="77777777" w:rsidR="009B4FFC" w:rsidRDefault="009B4FFC" w:rsidP="00A81197">
      <w:pPr>
        <w:rPr>
          <w:rFonts w:ascii="Verdana" w:hAnsi="Verdana"/>
          <w:sz w:val="20"/>
          <w:szCs w:val="20"/>
        </w:rPr>
      </w:pPr>
    </w:p>
    <w:p w14:paraId="7099C359" w14:textId="77777777" w:rsidR="009B4FFC" w:rsidRDefault="009B4FFC" w:rsidP="00A81197">
      <w:pPr>
        <w:rPr>
          <w:rFonts w:ascii="Verdana" w:hAnsi="Verdana"/>
          <w:sz w:val="20"/>
          <w:szCs w:val="20"/>
        </w:rPr>
      </w:pPr>
    </w:p>
    <w:p w14:paraId="44DA6D1A" w14:textId="77777777" w:rsidR="009B4FFC" w:rsidRDefault="009B4FFC" w:rsidP="00A81197">
      <w:pPr>
        <w:rPr>
          <w:rFonts w:ascii="Verdana" w:hAnsi="Verdana"/>
          <w:sz w:val="20"/>
          <w:szCs w:val="20"/>
        </w:rPr>
      </w:pPr>
    </w:p>
    <w:p w14:paraId="13A4C17E" w14:textId="77777777" w:rsidR="009B4FFC" w:rsidRDefault="009B4FFC" w:rsidP="00A81197">
      <w:pPr>
        <w:rPr>
          <w:rFonts w:ascii="Verdana" w:hAnsi="Verdana"/>
          <w:sz w:val="20"/>
          <w:szCs w:val="20"/>
        </w:rPr>
      </w:pPr>
    </w:p>
    <w:p w14:paraId="363AD3C1" w14:textId="77777777" w:rsidR="009B4FFC" w:rsidRDefault="009B4FFC" w:rsidP="00A81197">
      <w:pPr>
        <w:rPr>
          <w:rFonts w:ascii="Verdana" w:hAnsi="Verdana"/>
          <w:sz w:val="20"/>
          <w:szCs w:val="20"/>
        </w:rPr>
      </w:pPr>
    </w:p>
    <w:p w14:paraId="1C2537B8" w14:textId="77777777" w:rsidR="009B4FFC" w:rsidRDefault="009B4FFC" w:rsidP="00A81197">
      <w:pPr>
        <w:rPr>
          <w:rFonts w:ascii="Verdana" w:hAnsi="Verdana"/>
          <w:sz w:val="20"/>
          <w:szCs w:val="20"/>
        </w:rPr>
      </w:pPr>
    </w:p>
    <w:p w14:paraId="11DFF6B6" w14:textId="77777777" w:rsidR="009B4FFC" w:rsidRDefault="009B4FFC" w:rsidP="00A81197">
      <w:pPr>
        <w:rPr>
          <w:rFonts w:ascii="Verdana" w:hAnsi="Verdana"/>
          <w:sz w:val="20"/>
          <w:szCs w:val="20"/>
        </w:rPr>
      </w:pPr>
    </w:p>
    <w:p w14:paraId="6757E230" w14:textId="2A9433F4" w:rsidR="009B4FFC" w:rsidRDefault="00A81197" w:rsidP="009B4FFC">
      <w:pPr>
        <w:tabs>
          <w:tab w:val="left" w:pos="7140"/>
        </w:tabs>
        <w:rPr>
          <w:rFonts w:ascii="Verdana" w:hAnsi="Verdana"/>
          <w:b/>
          <w:sz w:val="20"/>
          <w:szCs w:val="28"/>
        </w:rPr>
      </w:pPr>
      <w:r>
        <w:rPr>
          <w:rFonts w:ascii="Verdana" w:hAnsi="Verdana"/>
          <w:sz w:val="20"/>
          <w:szCs w:val="20"/>
        </w:rPr>
        <w:lastRenderedPageBreak/>
        <w:tab/>
      </w:r>
    </w:p>
    <w:p w14:paraId="334E7743" w14:textId="580855B8"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15F9D" w14:textId="77777777" w:rsidR="00447C56" w:rsidRDefault="00447C56">
      <w:r>
        <w:separator/>
      </w:r>
    </w:p>
  </w:endnote>
  <w:endnote w:type="continuationSeparator" w:id="0">
    <w:p w14:paraId="6D9428CA" w14:textId="77777777" w:rsidR="00447C56" w:rsidRDefault="0044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74CA7EE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3C8C" w14:textId="77777777" w:rsidR="00447C56" w:rsidRDefault="00447C56">
      <w:r>
        <w:separator/>
      </w:r>
    </w:p>
  </w:footnote>
  <w:footnote w:type="continuationSeparator" w:id="0">
    <w:p w14:paraId="67997F44" w14:textId="77777777" w:rsidR="00447C56" w:rsidRDefault="0044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8"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3"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6"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7"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8"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1"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5"/>
  </w:num>
  <w:num w:numId="2" w16cid:durableId="157967648">
    <w:abstractNumId w:val="12"/>
  </w:num>
  <w:num w:numId="3" w16cid:durableId="360976558">
    <w:abstractNumId w:val="13"/>
  </w:num>
  <w:num w:numId="4" w16cid:durableId="141773778">
    <w:abstractNumId w:val="11"/>
  </w:num>
  <w:num w:numId="5" w16cid:durableId="1251306690">
    <w:abstractNumId w:val="18"/>
  </w:num>
  <w:num w:numId="6" w16cid:durableId="594635907">
    <w:abstractNumId w:val="6"/>
  </w:num>
  <w:num w:numId="7" w16cid:durableId="1848785194">
    <w:abstractNumId w:val="14"/>
  </w:num>
  <w:num w:numId="8" w16cid:durableId="6334874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8"/>
  </w:num>
  <w:num w:numId="10" w16cid:durableId="1728408135">
    <w:abstractNumId w:val="16"/>
  </w:num>
  <w:num w:numId="11" w16cid:durableId="1002316050">
    <w:abstractNumId w:val="7"/>
  </w:num>
  <w:num w:numId="12" w16cid:durableId="429860335">
    <w:abstractNumId w:val="1"/>
  </w:num>
  <w:num w:numId="13" w16cid:durableId="1709261751">
    <w:abstractNumId w:val="4"/>
  </w:num>
  <w:num w:numId="14" w16cid:durableId="1917324685">
    <w:abstractNumId w:val="20"/>
  </w:num>
  <w:num w:numId="15" w16cid:durableId="137651194">
    <w:abstractNumId w:val="17"/>
  </w:num>
  <w:num w:numId="16" w16cid:durableId="1103040383">
    <w:abstractNumId w:val="15"/>
  </w:num>
  <w:num w:numId="17" w16cid:durableId="1743601959">
    <w:abstractNumId w:val="21"/>
  </w:num>
  <w:num w:numId="18" w16cid:durableId="1624773899">
    <w:abstractNumId w:val="9"/>
  </w:num>
  <w:num w:numId="19" w16cid:durableId="1665469299">
    <w:abstractNumId w:val="0"/>
  </w:num>
  <w:num w:numId="20" w16cid:durableId="224727579">
    <w:abstractNumId w:val="3"/>
  </w:num>
  <w:num w:numId="21" w16cid:durableId="11884458">
    <w:abstractNumId w:val="10"/>
  </w:num>
  <w:num w:numId="22" w16cid:durableId="935016749">
    <w:abstractNumId w:val="19"/>
  </w:num>
  <w:num w:numId="23" w16cid:durableId="51577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113"/>
    <w:rsid w:val="00007E08"/>
    <w:rsid w:val="00010189"/>
    <w:rsid w:val="0004134D"/>
    <w:rsid w:val="00045786"/>
    <w:rsid w:val="00051662"/>
    <w:rsid w:val="00051B1C"/>
    <w:rsid w:val="00054087"/>
    <w:rsid w:val="000546ED"/>
    <w:rsid w:val="00063FC3"/>
    <w:rsid w:val="000708F0"/>
    <w:rsid w:val="00080047"/>
    <w:rsid w:val="00084372"/>
    <w:rsid w:val="00084B46"/>
    <w:rsid w:val="00085BCD"/>
    <w:rsid w:val="00090649"/>
    <w:rsid w:val="000941CE"/>
    <w:rsid w:val="000A665E"/>
    <w:rsid w:val="000B3B36"/>
    <w:rsid w:val="000B6E3F"/>
    <w:rsid w:val="000C4913"/>
    <w:rsid w:val="000C5F83"/>
    <w:rsid w:val="000D02BB"/>
    <w:rsid w:val="001022E9"/>
    <w:rsid w:val="00107CE1"/>
    <w:rsid w:val="00113714"/>
    <w:rsid w:val="00113E3E"/>
    <w:rsid w:val="00114449"/>
    <w:rsid w:val="00114CE1"/>
    <w:rsid w:val="0011679E"/>
    <w:rsid w:val="00120648"/>
    <w:rsid w:val="00126352"/>
    <w:rsid w:val="001266C7"/>
    <w:rsid w:val="00152E76"/>
    <w:rsid w:val="0016091E"/>
    <w:rsid w:val="00163B58"/>
    <w:rsid w:val="0016572C"/>
    <w:rsid w:val="00165807"/>
    <w:rsid w:val="00190616"/>
    <w:rsid w:val="00197885"/>
    <w:rsid w:val="001A6804"/>
    <w:rsid w:val="001B5F25"/>
    <w:rsid w:val="001C4C6E"/>
    <w:rsid w:val="001D1F97"/>
    <w:rsid w:val="001E1903"/>
    <w:rsid w:val="001E3DAD"/>
    <w:rsid w:val="002017B3"/>
    <w:rsid w:val="00206BFE"/>
    <w:rsid w:val="00212002"/>
    <w:rsid w:val="0021698C"/>
    <w:rsid w:val="00223263"/>
    <w:rsid w:val="002242D8"/>
    <w:rsid w:val="002308FD"/>
    <w:rsid w:val="00232C30"/>
    <w:rsid w:val="00246EC2"/>
    <w:rsid w:val="00266693"/>
    <w:rsid w:val="00270EEE"/>
    <w:rsid w:val="00277276"/>
    <w:rsid w:val="00283E1C"/>
    <w:rsid w:val="00286819"/>
    <w:rsid w:val="00290BB3"/>
    <w:rsid w:val="002A3F16"/>
    <w:rsid w:val="002A5458"/>
    <w:rsid w:val="002B4419"/>
    <w:rsid w:val="002C1D00"/>
    <w:rsid w:val="002C3B22"/>
    <w:rsid w:val="002D3C18"/>
    <w:rsid w:val="002E3E6C"/>
    <w:rsid w:val="002E4541"/>
    <w:rsid w:val="002F6184"/>
    <w:rsid w:val="002F62AF"/>
    <w:rsid w:val="002F742A"/>
    <w:rsid w:val="00321C74"/>
    <w:rsid w:val="00326B5B"/>
    <w:rsid w:val="00334A06"/>
    <w:rsid w:val="00337ED0"/>
    <w:rsid w:val="00340016"/>
    <w:rsid w:val="003400A0"/>
    <w:rsid w:val="00343884"/>
    <w:rsid w:val="0034454E"/>
    <w:rsid w:val="00345DD5"/>
    <w:rsid w:val="00357793"/>
    <w:rsid w:val="00365AEF"/>
    <w:rsid w:val="0036637D"/>
    <w:rsid w:val="00367680"/>
    <w:rsid w:val="00371F2D"/>
    <w:rsid w:val="00375330"/>
    <w:rsid w:val="00391459"/>
    <w:rsid w:val="0039651F"/>
    <w:rsid w:val="003B2EA3"/>
    <w:rsid w:val="003B2FA3"/>
    <w:rsid w:val="003E103C"/>
    <w:rsid w:val="003E2CE4"/>
    <w:rsid w:val="003E45E7"/>
    <w:rsid w:val="003E6E71"/>
    <w:rsid w:val="00413751"/>
    <w:rsid w:val="00414595"/>
    <w:rsid w:val="00417BA1"/>
    <w:rsid w:val="00422B4D"/>
    <w:rsid w:val="0042331E"/>
    <w:rsid w:val="004357AA"/>
    <w:rsid w:val="00440730"/>
    <w:rsid w:val="00441985"/>
    <w:rsid w:val="00442E01"/>
    <w:rsid w:val="00447C56"/>
    <w:rsid w:val="004575CB"/>
    <w:rsid w:val="00464300"/>
    <w:rsid w:val="004646D6"/>
    <w:rsid w:val="004679F2"/>
    <w:rsid w:val="00484673"/>
    <w:rsid w:val="004A1759"/>
    <w:rsid w:val="004B3767"/>
    <w:rsid w:val="004B4CC9"/>
    <w:rsid w:val="004B7CD6"/>
    <w:rsid w:val="004B7F0D"/>
    <w:rsid w:val="004F5B9A"/>
    <w:rsid w:val="004F76A9"/>
    <w:rsid w:val="0050200A"/>
    <w:rsid w:val="0050437D"/>
    <w:rsid w:val="00520AFE"/>
    <w:rsid w:val="005422D8"/>
    <w:rsid w:val="00543250"/>
    <w:rsid w:val="00552979"/>
    <w:rsid w:val="00554FD3"/>
    <w:rsid w:val="00555C7A"/>
    <w:rsid w:val="005734CB"/>
    <w:rsid w:val="00591575"/>
    <w:rsid w:val="00592B7A"/>
    <w:rsid w:val="00594395"/>
    <w:rsid w:val="00594B62"/>
    <w:rsid w:val="00597FA3"/>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80D"/>
    <w:rsid w:val="00626511"/>
    <w:rsid w:val="00635CDB"/>
    <w:rsid w:val="00637106"/>
    <w:rsid w:val="00640EE7"/>
    <w:rsid w:val="00643CB7"/>
    <w:rsid w:val="006440DB"/>
    <w:rsid w:val="00651FBC"/>
    <w:rsid w:val="00652BA7"/>
    <w:rsid w:val="00654A00"/>
    <w:rsid w:val="00660E94"/>
    <w:rsid w:val="00663803"/>
    <w:rsid w:val="00670EE1"/>
    <w:rsid w:val="006814F0"/>
    <w:rsid w:val="00682EF4"/>
    <w:rsid w:val="00686B59"/>
    <w:rsid w:val="00686E74"/>
    <w:rsid w:val="006B36B5"/>
    <w:rsid w:val="006B3DF8"/>
    <w:rsid w:val="006C2720"/>
    <w:rsid w:val="006C559D"/>
    <w:rsid w:val="006C63EF"/>
    <w:rsid w:val="007110F2"/>
    <w:rsid w:val="00720D1B"/>
    <w:rsid w:val="00724497"/>
    <w:rsid w:val="00725BFF"/>
    <w:rsid w:val="00737604"/>
    <w:rsid w:val="00740C60"/>
    <w:rsid w:val="00745854"/>
    <w:rsid w:val="00762BCC"/>
    <w:rsid w:val="00771F8C"/>
    <w:rsid w:val="00774D06"/>
    <w:rsid w:val="0077539A"/>
    <w:rsid w:val="0077553B"/>
    <w:rsid w:val="007875C5"/>
    <w:rsid w:val="00787E1E"/>
    <w:rsid w:val="00791239"/>
    <w:rsid w:val="0079337D"/>
    <w:rsid w:val="007A1D9B"/>
    <w:rsid w:val="007A2483"/>
    <w:rsid w:val="007A541E"/>
    <w:rsid w:val="007B1656"/>
    <w:rsid w:val="007B2AC8"/>
    <w:rsid w:val="007B2FF6"/>
    <w:rsid w:val="007B4E2D"/>
    <w:rsid w:val="007B6AAD"/>
    <w:rsid w:val="007D1B9C"/>
    <w:rsid w:val="007E2749"/>
    <w:rsid w:val="007E4A82"/>
    <w:rsid w:val="00814DFB"/>
    <w:rsid w:val="00817520"/>
    <w:rsid w:val="008177B7"/>
    <w:rsid w:val="0084368C"/>
    <w:rsid w:val="008466AD"/>
    <w:rsid w:val="008517F1"/>
    <w:rsid w:val="00853FE4"/>
    <w:rsid w:val="00872E40"/>
    <w:rsid w:val="00873214"/>
    <w:rsid w:val="00882C83"/>
    <w:rsid w:val="00883616"/>
    <w:rsid w:val="00894FDB"/>
    <w:rsid w:val="008A2F26"/>
    <w:rsid w:val="008A6CA8"/>
    <w:rsid w:val="008B2628"/>
    <w:rsid w:val="008B6145"/>
    <w:rsid w:val="008C02FE"/>
    <w:rsid w:val="008C266C"/>
    <w:rsid w:val="008C7C25"/>
    <w:rsid w:val="008E4AC1"/>
    <w:rsid w:val="008F7ACD"/>
    <w:rsid w:val="00901381"/>
    <w:rsid w:val="00901E0C"/>
    <w:rsid w:val="009115A2"/>
    <w:rsid w:val="00923939"/>
    <w:rsid w:val="00931751"/>
    <w:rsid w:val="00954FC8"/>
    <w:rsid w:val="00960B6E"/>
    <w:rsid w:val="00961EF9"/>
    <w:rsid w:val="00962C24"/>
    <w:rsid w:val="00971319"/>
    <w:rsid w:val="00994740"/>
    <w:rsid w:val="009961E6"/>
    <w:rsid w:val="009A136F"/>
    <w:rsid w:val="009B4FFC"/>
    <w:rsid w:val="009C0A44"/>
    <w:rsid w:val="009D35D1"/>
    <w:rsid w:val="009D7981"/>
    <w:rsid w:val="009F1048"/>
    <w:rsid w:val="00A00DF1"/>
    <w:rsid w:val="00A16F71"/>
    <w:rsid w:val="00A457DE"/>
    <w:rsid w:val="00A5204F"/>
    <w:rsid w:val="00A6570D"/>
    <w:rsid w:val="00A70AD9"/>
    <w:rsid w:val="00A71930"/>
    <w:rsid w:val="00A72A09"/>
    <w:rsid w:val="00A7461E"/>
    <w:rsid w:val="00A81197"/>
    <w:rsid w:val="00A84C88"/>
    <w:rsid w:val="00A86EDA"/>
    <w:rsid w:val="00A90A7C"/>
    <w:rsid w:val="00A92AF6"/>
    <w:rsid w:val="00AA01BA"/>
    <w:rsid w:val="00AA3BBF"/>
    <w:rsid w:val="00AA4032"/>
    <w:rsid w:val="00AA54A6"/>
    <w:rsid w:val="00AA563A"/>
    <w:rsid w:val="00AB4290"/>
    <w:rsid w:val="00AD075D"/>
    <w:rsid w:val="00AE7856"/>
    <w:rsid w:val="00B06FDC"/>
    <w:rsid w:val="00B12A61"/>
    <w:rsid w:val="00B12EB2"/>
    <w:rsid w:val="00B15CEA"/>
    <w:rsid w:val="00B223B7"/>
    <w:rsid w:val="00B255DB"/>
    <w:rsid w:val="00B44CF2"/>
    <w:rsid w:val="00B64B63"/>
    <w:rsid w:val="00B75601"/>
    <w:rsid w:val="00B82B53"/>
    <w:rsid w:val="00B8729C"/>
    <w:rsid w:val="00B94CF5"/>
    <w:rsid w:val="00BB5DC0"/>
    <w:rsid w:val="00BC2CD4"/>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178F"/>
    <w:rsid w:val="00C41529"/>
    <w:rsid w:val="00C43C69"/>
    <w:rsid w:val="00C50D14"/>
    <w:rsid w:val="00C52354"/>
    <w:rsid w:val="00C57C18"/>
    <w:rsid w:val="00C609F2"/>
    <w:rsid w:val="00C62101"/>
    <w:rsid w:val="00C62DD9"/>
    <w:rsid w:val="00C634F3"/>
    <w:rsid w:val="00C70E04"/>
    <w:rsid w:val="00C93B36"/>
    <w:rsid w:val="00CA0880"/>
    <w:rsid w:val="00CA6908"/>
    <w:rsid w:val="00CB5B32"/>
    <w:rsid w:val="00CB6097"/>
    <w:rsid w:val="00CC3C90"/>
    <w:rsid w:val="00CE64F7"/>
    <w:rsid w:val="00CE7351"/>
    <w:rsid w:val="00CF0C4F"/>
    <w:rsid w:val="00CF719F"/>
    <w:rsid w:val="00D0450C"/>
    <w:rsid w:val="00D05F2E"/>
    <w:rsid w:val="00D12014"/>
    <w:rsid w:val="00D1764C"/>
    <w:rsid w:val="00D32D7D"/>
    <w:rsid w:val="00D3588B"/>
    <w:rsid w:val="00D578CA"/>
    <w:rsid w:val="00D57FE1"/>
    <w:rsid w:val="00D65323"/>
    <w:rsid w:val="00D74AF9"/>
    <w:rsid w:val="00D74C4A"/>
    <w:rsid w:val="00D77DDF"/>
    <w:rsid w:val="00D82D3A"/>
    <w:rsid w:val="00D87572"/>
    <w:rsid w:val="00DA08DF"/>
    <w:rsid w:val="00DA69A2"/>
    <w:rsid w:val="00DC0F08"/>
    <w:rsid w:val="00DC60A1"/>
    <w:rsid w:val="00DC7466"/>
    <w:rsid w:val="00DD0288"/>
    <w:rsid w:val="00DD401C"/>
    <w:rsid w:val="00DD5F28"/>
    <w:rsid w:val="00DE0047"/>
    <w:rsid w:val="00DE02DD"/>
    <w:rsid w:val="00DE3B3F"/>
    <w:rsid w:val="00DE53CC"/>
    <w:rsid w:val="00DF2F51"/>
    <w:rsid w:val="00DF5713"/>
    <w:rsid w:val="00E11C66"/>
    <w:rsid w:val="00E1342A"/>
    <w:rsid w:val="00E15493"/>
    <w:rsid w:val="00E15D8D"/>
    <w:rsid w:val="00E2227B"/>
    <w:rsid w:val="00E22DD2"/>
    <w:rsid w:val="00E245E8"/>
    <w:rsid w:val="00E25025"/>
    <w:rsid w:val="00E44D32"/>
    <w:rsid w:val="00E77BC2"/>
    <w:rsid w:val="00E83716"/>
    <w:rsid w:val="00EA2C19"/>
    <w:rsid w:val="00EA57D2"/>
    <w:rsid w:val="00EC4F53"/>
    <w:rsid w:val="00ED2F3C"/>
    <w:rsid w:val="00EE7E44"/>
    <w:rsid w:val="00EF2ED7"/>
    <w:rsid w:val="00EF5A75"/>
    <w:rsid w:val="00EF783D"/>
    <w:rsid w:val="00F001B5"/>
    <w:rsid w:val="00F10345"/>
    <w:rsid w:val="00F206F9"/>
    <w:rsid w:val="00F2749C"/>
    <w:rsid w:val="00F32430"/>
    <w:rsid w:val="00F3613E"/>
    <w:rsid w:val="00F3710E"/>
    <w:rsid w:val="00F40F38"/>
    <w:rsid w:val="00F5078F"/>
    <w:rsid w:val="00F63446"/>
    <w:rsid w:val="00F87A5B"/>
    <w:rsid w:val="00F9402E"/>
    <w:rsid w:val="00F96EF7"/>
    <w:rsid w:val="00F97EC5"/>
    <w:rsid w:val="00FA0942"/>
    <w:rsid w:val="00FA2E98"/>
    <w:rsid w:val="00FA359F"/>
    <w:rsid w:val="00FC2EBE"/>
    <w:rsid w:val="00FD6E89"/>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sluzba@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18</Pages>
  <Words>5273</Words>
  <Characters>30062</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243</cp:revision>
  <cp:lastPrinted>2020-10-19T05:55:00Z</cp:lastPrinted>
  <dcterms:created xsi:type="dcterms:W3CDTF">2017-11-10T06:26:00Z</dcterms:created>
  <dcterms:modified xsi:type="dcterms:W3CDTF">2024-10-17T08:12:00Z</dcterms:modified>
</cp:coreProperties>
</file>