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301717" w:rsidRPr="003F7C38" w:rsidRDefault="00301717" w:rsidP="003F7C38">
      <w:pPr>
        <w:jc w:val="center"/>
        <w:rPr>
          <w:sz w:val="36"/>
        </w:rPr>
      </w:pPr>
    </w:p>
    <w:p w:rsidR="003F7C38" w:rsidRDefault="003F7C38" w:rsidP="003F7C38">
      <w:pPr>
        <w:jc w:val="center"/>
        <w:rPr>
          <w:b/>
          <w:color w:val="7030A0"/>
          <w:sz w:val="36"/>
        </w:rPr>
      </w:pPr>
      <w:r w:rsidRPr="003F7C38">
        <w:rPr>
          <w:b/>
          <w:color w:val="7030A0"/>
          <w:sz w:val="36"/>
        </w:rPr>
        <w:t>Program Tečaja 3. kategorije u sklopu plana trajnog usavršavanja za medicinske sestre u Specijalnoj bolnici za ortopediju Biograd na Moru – 10.12.2022.</w:t>
      </w:r>
    </w:p>
    <w:p w:rsidR="003F7C38" w:rsidRDefault="003F7C38" w:rsidP="00664096">
      <w:pPr>
        <w:jc w:val="center"/>
        <w:rPr>
          <w:b/>
          <w:color w:val="7030A0"/>
          <w:sz w:val="36"/>
        </w:rPr>
      </w:pPr>
    </w:p>
    <w:p w:rsidR="003F7C38" w:rsidRDefault="003F7C38" w:rsidP="00664096">
      <w:pPr>
        <w:jc w:val="center"/>
        <w:rPr>
          <w:b/>
          <w:sz w:val="24"/>
        </w:rPr>
      </w:pPr>
      <w:r w:rsidRPr="00686BE6">
        <w:rPr>
          <w:b/>
          <w:sz w:val="24"/>
        </w:rPr>
        <w:t>08:45 –</w:t>
      </w:r>
      <w:r>
        <w:rPr>
          <w:b/>
          <w:sz w:val="24"/>
        </w:rPr>
        <w:t xml:space="preserve"> </w:t>
      </w:r>
      <w:r w:rsidRPr="00686BE6">
        <w:rPr>
          <w:b/>
          <w:sz w:val="24"/>
        </w:rPr>
        <w:t xml:space="preserve"> 09:00</w:t>
      </w:r>
      <w:r>
        <w:rPr>
          <w:b/>
          <w:sz w:val="24"/>
        </w:rPr>
        <w:t xml:space="preserve"> Registracija sudionika</w:t>
      </w:r>
    </w:p>
    <w:p w:rsidR="003F7C38" w:rsidRPr="007321D4" w:rsidRDefault="003F7C38" w:rsidP="007321D4">
      <w:pPr>
        <w:jc w:val="center"/>
        <w:rPr>
          <w:b/>
          <w:sz w:val="24"/>
        </w:rPr>
      </w:pPr>
      <w:r w:rsidRPr="003F7C38">
        <w:rPr>
          <w:b/>
          <w:sz w:val="24"/>
        </w:rPr>
        <w:t xml:space="preserve">09:00 – 09:10  </w:t>
      </w:r>
      <w:r>
        <w:rPr>
          <w:b/>
          <w:sz w:val="24"/>
        </w:rPr>
        <w:t>OTVARANJE TEČAJA,</w:t>
      </w:r>
      <w:r w:rsidRPr="003F7C38">
        <w:rPr>
          <w:sz w:val="24"/>
        </w:rPr>
        <w:t xml:space="preserve"> </w:t>
      </w:r>
      <w:r>
        <w:rPr>
          <w:sz w:val="24"/>
        </w:rPr>
        <w:t>Radojka Birkić, dipl.med.techn.</w:t>
      </w:r>
    </w:p>
    <w:p w:rsidR="003F7C38" w:rsidRDefault="003F7C38" w:rsidP="003F7C38">
      <w:pPr>
        <w:pStyle w:val="Odlomakpopisa"/>
        <w:numPr>
          <w:ilvl w:val="0"/>
          <w:numId w:val="1"/>
        </w:numPr>
        <w:rPr>
          <w:sz w:val="24"/>
        </w:rPr>
      </w:pPr>
      <w:r w:rsidRPr="005E52A4">
        <w:rPr>
          <w:b/>
          <w:sz w:val="24"/>
        </w:rPr>
        <w:t>09:10 – 09:30</w:t>
      </w:r>
      <w:r w:rsidRPr="005E52A4">
        <w:rPr>
          <w:sz w:val="24"/>
        </w:rPr>
        <w:t xml:space="preserve">  </w:t>
      </w:r>
      <w:r w:rsidRPr="00010427">
        <w:rPr>
          <w:sz w:val="24"/>
        </w:rPr>
        <w:t xml:space="preserve">Irena </w:t>
      </w:r>
      <w:proofErr w:type="spellStart"/>
      <w:r w:rsidRPr="00010427">
        <w:rPr>
          <w:sz w:val="24"/>
        </w:rPr>
        <w:t>Rinčić</w:t>
      </w:r>
      <w:proofErr w:type="spellEnd"/>
      <w:r w:rsidRPr="00010427">
        <w:rPr>
          <w:sz w:val="24"/>
        </w:rPr>
        <w:t xml:space="preserve"> Pilić, </w:t>
      </w:r>
      <w:proofErr w:type="spellStart"/>
      <w:r w:rsidRPr="00010427">
        <w:rPr>
          <w:sz w:val="24"/>
        </w:rPr>
        <w:t>mag</w:t>
      </w:r>
      <w:proofErr w:type="spellEnd"/>
      <w:r w:rsidRPr="00010427">
        <w:rPr>
          <w:sz w:val="24"/>
        </w:rPr>
        <w:t xml:space="preserve">. med. </w:t>
      </w:r>
      <w:proofErr w:type="spellStart"/>
      <w:r w:rsidRPr="00010427">
        <w:rPr>
          <w:sz w:val="24"/>
        </w:rPr>
        <w:t>biochem</w:t>
      </w:r>
      <w:proofErr w:type="spellEnd"/>
      <w:r w:rsidRPr="00010427">
        <w:rPr>
          <w:sz w:val="24"/>
        </w:rPr>
        <w:t xml:space="preserve">. spec. med. biokemije </w:t>
      </w:r>
      <w:r>
        <w:rPr>
          <w:sz w:val="24"/>
        </w:rPr>
        <w:t>„</w:t>
      </w:r>
      <w:proofErr w:type="spellStart"/>
      <w:r>
        <w:rPr>
          <w:sz w:val="24"/>
        </w:rPr>
        <w:t>Predanalitika</w:t>
      </w:r>
      <w:proofErr w:type="spellEnd"/>
      <w:r>
        <w:rPr>
          <w:sz w:val="24"/>
        </w:rPr>
        <w:t xml:space="preserve"> u laboratoriju: važnost pravilnog uzorkovanja krvi za laboratorijske pretrage.“ </w:t>
      </w:r>
    </w:p>
    <w:p w:rsidR="003F7C38" w:rsidRPr="00FF5ACF" w:rsidRDefault="003F7C38" w:rsidP="003F7C38">
      <w:pPr>
        <w:pStyle w:val="Odlomakpopisa"/>
        <w:numPr>
          <w:ilvl w:val="0"/>
          <w:numId w:val="1"/>
        </w:numPr>
        <w:rPr>
          <w:sz w:val="24"/>
        </w:rPr>
      </w:pPr>
      <w:r w:rsidRPr="005E52A4">
        <w:rPr>
          <w:b/>
          <w:sz w:val="24"/>
        </w:rPr>
        <w:t>09:30 -  09:50</w:t>
      </w:r>
      <w:r w:rsidRPr="005E52A4">
        <w:rPr>
          <w:sz w:val="24"/>
        </w:rPr>
        <w:t xml:space="preserve">  </w:t>
      </w:r>
      <w:r w:rsidRPr="00A42390">
        <w:rPr>
          <w:sz w:val="24"/>
        </w:rPr>
        <w:t>Marijana  Brkić, bacc.med.techn</w:t>
      </w:r>
      <w:r>
        <w:rPr>
          <w:sz w:val="24"/>
        </w:rPr>
        <w:t>. „</w:t>
      </w:r>
      <w:r w:rsidRPr="00A42390">
        <w:rPr>
          <w:sz w:val="24"/>
        </w:rPr>
        <w:t xml:space="preserve">Čista tehnika </w:t>
      </w:r>
      <w:proofErr w:type="spellStart"/>
      <w:r w:rsidRPr="00A42390">
        <w:rPr>
          <w:sz w:val="24"/>
        </w:rPr>
        <w:t>vs</w:t>
      </w:r>
      <w:proofErr w:type="spellEnd"/>
      <w:r w:rsidRPr="00A42390">
        <w:rPr>
          <w:sz w:val="24"/>
        </w:rPr>
        <w:t>. Aseptička tehnika</w:t>
      </w:r>
      <w:r>
        <w:rPr>
          <w:sz w:val="24"/>
        </w:rPr>
        <w:t>.“</w:t>
      </w:r>
    </w:p>
    <w:p w:rsidR="003F7C38" w:rsidRPr="00A42390" w:rsidRDefault="003F7C38" w:rsidP="003F7C38">
      <w:pPr>
        <w:pStyle w:val="Odlomakpopisa"/>
        <w:numPr>
          <w:ilvl w:val="0"/>
          <w:numId w:val="1"/>
        </w:numPr>
        <w:rPr>
          <w:sz w:val="24"/>
        </w:rPr>
      </w:pPr>
      <w:r w:rsidRPr="00436F99">
        <w:rPr>
          <w:b/>
          <w:sz w:val="24"/>
        </w:rPr>
        <w:t>09:50 – 10:10</w:t>
      </w:r>
      <w:r w:rsidRPr="00A42390">
        <w:rPr>
          <w:sz w:val="24"/>
        </w:rPr>
        <w:t xml:space="preserve">  Anita Jurjević, mag.med.techn.</w:t>
      </w:r>
      <w:r w:rsidRPr="00010427">
        <w:t xml:space="preserve"> </w:t>
      </w:r>
      <w:r>
        <w:t>„</w:t>
      </w:r>
      <w:r w:rsidRPr="00A42390">
        <w:rPr>
          <w:sz w:val="24"/>
        </w:rPr>
        <w:t>Redoslijed postupaka uzorkovanja venske krvi.“</w:t>
      </w:r>
    </w:p>
    <w:p w:rsidR="003F7C38" w:rsidRDefault="003F7C38" w:rsidP="003F7C38">
      <w:pPr>
        <w:pStyle w:val="Odlomakpopisa"/>
        <w:numPr>
          <w:ilvl w:val="0"/>
          <w:numId w:val="1"/>
        </w:numPr>
        <w:rPr>
          <w:sz w:val="24"/>
        </w:rPr>
      </w:pPr>
      <w:r w:rsidRPr="005E52A4">
        <w:rPr>
          <w:b/>
          <w:sz w:val="24"/>
        </w:rPr>
        <w:t>10:</w:t>
      </w:r>
      <w:proofErr w:type="spellStart"/>
      <w:r w:rsidRPr="005E52A4">
        <w:rPr>
          <w:b/>
          <w:sz w:val="24"/>
        </w:rPr>
        <w:t>10</w:t>
      </w:r>
      <w:proofErr w:type="spellEnd"/>
      <w:r w:rsidRPr="005E52A4">
        <w:rPr>
          <w:b/>
          <w:sz w:val="24"/>
        </w:rPr>
        <w:t xml:space="preserve"> – 10:30</w:t>
      </w:r>
      <w:r w:rsidRPr="005E52A4">
        <w:rPr>
          <w:sz w:val="24"/>
        </w:rPr>
        <w:t xml:space="preserve">  </w:t>
      </w:r>
      <w:r>
        <w:rPr>
          <w:sz w:val="24"/>
        </w:rPr>
        <w:t xml:space="preserve">Martina </w:t>
      </w:r>
      <w:proofErr w:type="spellStart"/>
      <w:r>
        <w:rPr>
          <w:sz w:val="24"/>
        </w:rPr>
        <w:t>Maksan</w:t>
      </w:r>
      <w:proofErr w:type="spellEnd"/>
      <w:r>
        <w:rPr>
          <w:sz w:val="24"/>
        </w:rPr>
        <w:t>, bacc.med.techn.</w:t>
      </w:r>
      <w:r w:rsidRPr="00010427">
        <w:t xml:space="preserve"> </w:t>
      </w:r>
      <w:r>
        <w:t>„</w:t>
      </w:r>
      <w:r>
        <w:rPr>
          <w:sz w:val="24"/>
        </w:rPr>
        <w:t xml:space="preserve">Redoslijed postupaka </w:t>
      </w:r>
      <w:r w:rsidRPr="00010427">
        <w:rPr>
          <w:sz w:val="24"/>
        </w:rPr>
        <w:t>uzorkovanja kapilarne krvi</w:t>
      </w:r>
      <w:r>
        <w:rPr>
          <w:sz w:val="24"/>
        </w:rPr>
        <w:t>.“</w:t>
      </w:r>
    </w:p>
    <w:p w:rsidR="003F7C38" w:rsidRPr="00895C5C" w:rsidRDefault="003F7C38" w:rsidP="003F7C38">
      <w:pPr>
        <w:pStyle w:val="Odlomakpopisa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10:30 – 11</w:t>
      </w:r>
      <w:r w:rsidRPr="005E52A4">
        <w:rPr>
          <w:b/>
          <w:sz w:val="24"/>
        </w:rPr>
        <w:t>:</w:t>
      </w:r>
      <w:r>
        <w:rPr>
          <w:b/>
          <w:sz w:val="24"/>
        </w:rPr>
        <w:t>00</w:t>
      </w:r>
      <w:r w:rsidRPr="00895C5C">
        <w:rPr>
          <w:sz w:val="24"/>
        </w:rPr>
        <w:t xml:space="preserve"> </w:t>
      </w:r>
      <w:r>
        <w:rPr>
          <w:sz w:val="24"/>
        </w:rPr>
        <w:t xml:space="preserve"> </w:t>
      </w:r>
      <w:r w:rsidRPr="00895C5C">
        <w:rPr>
          <w:sz w:val="24"/>
        </w:rPr>
        <w:t>Dragana Marković, bacc.med.techn.</w:t>
      </w:r>
      <w:r>
        <w:rPr>
          <w:sz w:val="24"/>
        </w:rPr>
        <w:t xml:space="preserve"> i</w:t>
      </w:r>
      <w:r w:rsidRPr="00895C5C">
        <w:rPr>
          <w:sz w:val="24"/>
        </w:rPr>
        <w:t xml:space="preserve"> </w:t>
      </w:r>
      <w:r>
        <w:rPr>
          <w:sz w:val="24"/>
        </w:rPr>
        <w:t xml:space="preserve">Ivka Zrilić, </w:t>
      </w:r>
      <w:r w:rsidRPr="00895C5C">
        <w:rPr>
          <w:sz w:val="24"/>
        </w:rPr>
        <w:t xml:space="preserve">bacc.med.techn. </w:t>
      </w:r>
      <w:r w:rsidR="00972B74">
        <w:rPr>
          <w:sz w:val="24"/>
        </w:rPr>
        <w:t>„Redoslijed postupaka uzor</w:t>
      </w:r>
      <w:bookmarkStart w:id="0" w:name="_GoBack"/>
      <w:bookmarkEnd w:id="0"/>
      <w:r>
        <w:rPr>
          <w:sz w:val="24"/>
        </w:rPr>
        <w:t xml:space="preserve">kovanja venske krvi iz </w:t>
      </w:r>
      <w:r w:rsidRPr="00010427">
        <w:rPr>
          <w:sz w:val="24"/>
        </w:rPr>
        <w:t>perifernog int</w:t>
      </w:r>
      <w:r>
        <w:rPr>
          <w:sz w:val="24"/>
        </w:rPr>
        <w:t>ravenoznog katetera- postavljanje i njega“</w:t>
      </w:r>
    </w:p>
    <w:p w:rsidR="003F7C38" w:rsidRDefault="0078436D" w:rsidP="003F7C38">
      <w:pPr>
        <w:pStyle w:val="Odlomakpopisa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11:00 – 11:10</w:t>
      </w:r>
      <w:r>
        <w:rPr>
          <w:sz w:val="24"/>
        </w:rPr>
        <w:t xml:space="preserve"> </w:t>
      </w:r>
      <w:r w:rsidRPr="0078436D">
        <w:rPr>
          <w:b/>
          <w:sz w:val="24"/>
        </w:rPr>
        <w:t>RASPRAVA</w:t>
      </w:r>
    </w:p>
    <w:p w:rsidR="0078436D" w:rsidRDefault="0078436D" w:rsidP="003F7C38">
      <w:pPr>
        <w:pStyle w:val="Odlomakpopisa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11:10 – 11:40 PAUZA</w:t>
      </w:r>
    </w:p>
    <w:p w:rsidR="003F7C38" w:rsidRDefault="0078436D" w:rsidP="003F7C38">
      <w:pPr>
        <w:pStyle w:val="Odlomakpopisa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11:4</w:t>
      </w:r>
      <w:r w:rsidR="003F7C38" w:rsidRPr="005E52A4">
        <w:rPr>
          <w:b/>
          <w:sz w:val="24"/>
        </w:rPr>
        <w:t>0 – 13</w:t>
      </w:r>
      <w:r w:rsidR="003F7C38">
        <w:rPr>
          <w:b/>
          <w:sz w:val="24"/>
        </w:rPr>
        <w:t>:4</w:t>
      </w:r>
      <w:r w:rsidR="003F7C38" w:rsidRPr="005E52A4">
        <w:rPr>
          <w:b/>
          <w:sz w:val="24"/>
        </w:rPr>
        <w:t>0</w:t>
      </w:r>
      <w:r w:rsidR="003F7C38" w:rsidRPr="008108FC">
        <w:rPr>
          <w:sz w:val="24"/>
        </w:rPr>
        <w:t xml:space="preserve"> Radionica - moderatori: Marijana  Brkić, bacc.med.techn. „Dezinfekcija ruku, kože i prevencija ubodnog incidenta</w:t>
      </w:r>
      <w:r w:rsidR="003F7C38">
        <w:rPr>
          <w:sz w:val="24"/>
        </w:rPr>
        <w:t>.“</w:t>
      </w:r>
    </w:p>
    <w:p w:rsidR="003F7C38" w:rsidRPr="008108FC" w:rsidRDefault="003F7C38" w:rsidP="003F7C38">
      <w:pPr>
        <w:pStyle w:val="Odlomakpopisa"/>
        <w:rPr>
          <w:sz w:val="24"/>
        </w:rPr>
      </w:pPr>
      <w:r w:rsidRPr="008108FC">
        <w:rPr>
          <w:sz w:val="24"/>
        </w:rPr>
        <w:t xml:space="preserve">Ivana </w:t>
      </w:r>
      <w:proofErr w:type="spellStart"/>
      <w:r w:rsidRPr="008108FC">
        <w:rPr>
          <w:sz w:val="24"/>
        </w:rPr>
        <w:t>Eškinja</w:t>
      </w:r>
      <w:proofErr w:type="spellEnd"/>
      <w:r w:rsidRPr="008108FC">
        <w:rPr>
          <w:sz w:val="24"/>
        </w:rPr>
        <w:t xml:space="preserve"> </w:t>
      </w:r>
      <w:proofErr w:type="spellStart"/>
      <w:r w:rsidRPr="008108FC">
        <w:rPr>
          <w:sz w:val="24"/>
        </w:rPr>
        <w:t>Vulin</w:t>
      </w:r>
      <w:proofErr w:type="spellEnd"/>
      <w:r w:rsidRPr="008108FC">
        <w:rPr>
          <w:sz w:val="24"/>
        </w:rPr>
        <w:t>, mag.med.techn. „Pravilno uzorkovanje venske i kapilarna krvi za laboratorijske pretrage“</w:t>
      </w:r>
    </w:p>
    <w:p w:rsidR="003F7C38" w:rsidRDefault="003F7C38" w:rsidP="003F7C38">
      <w:pPr>
        <w:pStyle w:val="Odlomakpopisa"/>
        <w:rPr>
          <w:sz w:val="24"/>
        </w:rPr>
      </w:pPr>
      <w:r w:rsidRPr="00895C5C">
        <w:rPr>
          <w:sz w:val="24"/>
        </w:rPr>
        <w:t xml:space="preserve"> </w:t>
      </w:r>
      <w:proofErr w:type="spellStart"/>
      <w:r>
        <w:rPr>
          <w:sz w:val="24"/>
        </w:rPr>
        <w:t>Vanessa</w:t>
      </w:r>
      <w:proofErr w:type="spellEnd"/>
      <w:r>
        <w:rPr>
          <w:sz w:val="24"/>
        </w:rPr>
        <w:t xml:space="preserve"> Zrilić, mag.med.techn. „</w:t>
      </w:r>
      <w:r w:rsidRPr="00A03DE5">
        <w:rPr>
          <w:sz w:val="24"/>
        </w:rPr>
        <w:t>Pravilno uzorkovanje venske krvi iz perifernog intravenozno</w:t>
      </w:r>
      <w:r>
        <w:rPr>
          <w:sz w:val="24"/>
        </w:rPr>
        <w:t>g katetera- postavljanje</w:t>
      </w:r>
      <w:r w:rsidRPr="00A03DE5">
        <w:rPr>
          <w:sz w:val="24"/>
        </w:rPr>
        <w:t xml:space="preserve">.“  </w:t>
      </w:r>
    </w:p>
    <w:p w:rsidR="007321D4" w:rsidRPr="007321D4" w:rsidRDefault="003F7C38" w:rsidP="007321D4">
      <w:pPr>
        <w:pStyle w:val="Odlomakpopisa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13:40 – 14:00</w:t>
      </w:r>
      <w:r w:rsidRPr="00895C5C">
        <w:rPr>
          <w:sz w:val="24"/>
        </w:rPr>
        <w:t xml:space="preserve"> </w:t>
      </w:r>
      <w:r w:rsidR="0078436D">
        <w:rPr>
          <w:b/>
          <w:sz w:val="24"/>
        </w:rPr>
        <w:t>RASPRAVA</w:t>
      </w:r>
      <w:r w:rsidR="0078436D" w:rsidRPr="0078436D">
        <w:rPr>
          <w:b/>
          <w:sz w:val="24"/>
        </w:rPr>
        <w:t>, ZAKL</w:t>
      </w:r>
      <w:r w:rsidR="0078436D">
        <w:rPr>
          <w:b/>
          <w:sz w:val="24"/>
        </w:rPr>
        <w:t>JUČCI</w:t>
      </w:r>
      <w:r w:rsidR="0078436D" w:rsidRPr="0078436D">
        <w:rPr>
          <w:b/>
          <w:sz w:val="24"/>
        </w:rPr>
        <w:t xml:space="preserve"> TEČAJA, PODJELA POTVRDNICA</w:t>
      </w:r>
    </w:p>
    <w:p w:rsidR="007321D4" w:rsidRDefault="007321D4" w:rsidP="007321D4">
      <w:pPr>
        <w:pStyle w:val="Odlomakpopisa"/>
        <w:jc w:val="center"/>
        <w:rPr>
          <w:b/>
          <w:sz w:val="24"/>
        </w:rPr>
      </w:pPr>
    </w:p>
    <w:p w:rsidR="007321D4" w:rsidRPr="007321D4" w:rsidRDefault="007321D4" w:rsidP="007321D4">
      <w:pPr>
        <w:pStyle w:val="Odlomakpopisa"/>
        <w:jc w:val="right"/>
        <w:rPr>
          <w:sz w:val="24"/>
        </w:rPr>
      </w:pPr>
      <w:r w:rsidRPr="007321D4">
        <w:rPr>
          <w:sz w:val="24"/>
        </w:rPr>
        <w:t>Voditelj Tečaja:</w:t>
      </w:r>
    </w:p>
    <w:p w:rsidR="007321D4" w:rsidRPr="007321D4" w:rsidRDefault="007321D4" w:rsidP="007321D4">
      <w:pPr>
        <w:pStyle w:val="Odlomakpopisa"/>
        <w:jc w:val="right"/>
        <w:rPr>
          <w:sz w:val="24"/>
        </w:rPr>
      </w:pPr>
      <w:r w:rsidRPr="007321D4">
        <w:rPr>
          <w:sz w:val="24"/>
        </w:rPr>
        <w:t xml:space="preserve">Ivana </w:t>
      </w:r>
      <w:proofErr w:type="spellStart"/>
      <w:r w:rsidRPr="007321D4">
        <w:rPr>
          <w:sz w:val="24"/>
        </w:rPr>
        <w:t>Eškinja</w:t>
      </w:r>
      <w:proofErr w:type="spellEnd"/>
      <w:r w:rsidRPr="007321D4">
        <w:rPr>
          <w:sz w:val="24"/>
        </w:rPr>
        <w:t xml:space="preserve"> </w:t>
      </w:r>
      <w:proofErr w:type="spellStart"/>
      <w:r w:rsidRPr="007321D4">
        <w:rPr>
          <w:sz w:val="24"/>
        </w:rPr>
        <w:t>Vulin</w:t>
      </w:r>
      <w:proofErr w:type="spellEnd"/>
      <w:r w:rsidRPr="007321D4">
        <w:rPr>
          <w:sz w:val="24"/>
        </w:rPr>
        <w:t>, mag.med.techn.</w:t>
      </w:r>
    </w:p>
    <w:sectPr w:rsidR="007321D4" w:rsidRPr="007321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FFB" w:rsidRDefault="000A4FFB" w:rsidP="003F7C38">
      <w:pPr>
        <w:spacing w:after="0" w:line="240" w:lineRule="auto"/>
      </w:pPr>
      <w:r>
        <w:separator/>
      </w:r>
    </w:p>
  </w:endnote>
  <w:endnote w:type="continuationSeparator" w:id="0">
    <w:p w:rsidR="000A4FFB" w:rsidRDefault="000A4FFB" w:rsidP="003F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AA" w:rsidRDefault="00AE1CA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AA" w:rsidRDefault="00AE1CA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AA" w:rsidRDefault="00AE1CA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FFB" w:rsidRDefault="000A4FFB" w:rsidP="003F7C38">
      <w:pPr>
        <w:spacing w:after="0" w:line="240" w:lineRule="auto"/>
      </w:pPr>
      <w:r>
        <w:separator/>
      </w:r>
    </w:p>
  </w:footnote>
  <w:footnote w:type="continuationSeparator" w:id="0">
    <w:p w:rsidR="000A4FFB" w:rsidRDefault="000A4FFB" w:rsidP="003F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AA" w:rsidRDefault="000A4FFB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48728" o:spid="_x0000_s2050" type="#_x0000_t75" style="position:absolute;margin-left:0;margin-top:0;width:1920pt;height:15in;z-index:-251657216;mso-position-horizontal:center;mso-position-horizontal-relative:margin;mso-position-vertical:center;mso-position-vertical-relative:margin" o:allowincell="f">
          <v:imagedata r:id="rId1" o:title="aa7243-01-low-poly-background-16x9-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C38" w:rsidRDefault="000A4FFB" w:rsidP="003F7C38">
    <w:pPr>
      <w:pStyle w:val="Zaglavlje"/>
      <w:tabs>
        <w:tab w:val="clear" w:pos="4513"/>
        <w:tab w:val="clear" w:pos="9026"/>
        <w:tab w:val="left" w:pos="7095"/>
      </w:tabs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48729" o:spid="_x0000_s2051" type="#_x0000_t75" style="position:absolute;margin-left:0;margin-top:0;width:1920pt;height:15in;z-index:-251656192;mso-position-horizontal:center;mso-position-horizontal-relative:margin;mso-position-vertical:center;mso-position-vertical-relative:margin" o:allowincell="f">
          <v:imagedata r:id="rId1" o:title="aa7243-01-low-poly-background-16x9-5"/>
          <w10:wrap anchorx="margin" anchory="margin"/>
        </v:shape>
      </w:pict>
    </w:r>
    <w:r w:rsidR="003F7C38">
      <w:rPr>
        <w:noProof/>
        <w:lang w:eastAsia="hr-HR"/>
      </w:rPr>
      <w:drawing>
        <wp:inline distT="0" distB="0" distL="0" distR="0" wp14:anchorId="7E7A50FA" wp14:editId="35818526">
          <wp:extent cx="1058238" cy="857612"/>
          <wp:effectExtent l="0" t="0" r="889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238" cy="8576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F7C38">
      <w:tab/>
      <w:t xml:space="preserve">    </w:t>
    </w:r>
    <w:r w:rsidR="003F7C38">
      <w:rPr>
        <w:noProof/>
        <w:lang w:eastAsia="hr-HR"/>
      </w:rPr>
      <w:drawing>
        <wp:inline distT="0" distB="0" distL="0" distR="0" wp14:anchorId="51A51C48" wp14:editId="463AE3B4">
          <wp:extent cx="1030605" cy="101790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7C38" w:rsidRPr="00661E9C" w:rsidRDefault="003F7C38" w:rsidP="003F7C38">
    <w:pPr>
      <w:pStyle w:val="Zaglavlje"/>
      <w:rPr>
        <w:b/>
      </w:rPr>
    </w:pPr>
    <w:r w:rsidRPr="00661E9C">
      <w:rPr>
        <w:b/>
      </w:rPr>
      <w:t>SP</w:t>
    </w:r>
    <w:r>
      <w:rPr>
        <w:b/>
      </w:rPr>
      <w:t>EC</w:t>
    </w:r>
    <w:r w:rsidRPr="00661E9C">
      <w:rPr>
        <w:b/>
      </w:rPr>
      <w:t>IJALNA BOLNICA ZA ORTOPEDIJU BIOGRAD NA MORU</w:t>
    </w:r>
    <w:r>
      <w:rPr>
        <w:b/>
      </w:rPr>
      <w:t xml:space="preserve">                                       Hrvatska komora</w:t>
    </w:r>
  </w:p>
  <w:p w:rsidR="003F7C38" w:rsidRPr="003F7C38" w:rsidRDefault="003F7C38" w:rsidP="003F7C38">
    <w:pPr>
      <w:pStyle w:val="Zaglavlje"/>
      <w:rPr>
        <w:b/>
      </w:rPr>
    </w:pPr>
    <w:r w:rsidRPr="00661E9C">
      <w:t>Kontrola kvalitete zdravstvene</w:t>
    </w:r>
    <w:r>
      <w:t xml:space="preserve"> zaštite                                                                             </w:t>
    </w:r>
    <w:r w:rsidRPr="003F7C38">
      <w:rPr>
        <w:b/>
      </w:rPr>
      <w:t>medicinskih sestara</w:t>
    </w:r>
  </w:p>
  <w:p w:rsidR="003F7C38" w:rsidRDefault="003F7C3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AA" w:rsidRDefault="000A4FFB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48727" o:spid="_x0000_s2049" type="#_x0000_t75" style="position:absolute;margin-left:0;margin-top:0;width:1920pt;height:15in;z-index:-251658240;mso-position-horizontal:center;mso-position-horizontal-relative:margin;mso-position-vertical:center;mso-position-vertical-relative:margin" o:allowincell="f">
          <v:imagedata r:id="rId1" o:title="aa7243-01-low-poly-background-16x9-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5D26"/>
    <w:multiLevelType w:val="hybridMultilevel"/>
    <w:tmpl w:val="E44854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951F1"/>
    <w:multiLevelType w:val="hybridMultilevel"/>
    <w:tmpl w:val="8224FF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38"/>
    <w:rsid w:val="000A4FFB"/>
    <w:rsid w:val="00301717"/>
    <w:rsid w:val="003F7C38"/>
    <w:rsid w:val="004349E4"/>
    <w:rsid w:val="006156AC"/>
    <w:rsid w:val="00664096"/>
    <w:rsid w:val="00691468"/>
    <w:rsid w:val="007321D4"/>
    <w:rsid w:val="0078436D"/>
    <w:rsid w:val="00972B74"/>
    <w:rsid w:val="00AE1CAA"/>
    <w:rsid w:val="00BE43D8"/>
    <w:rsid w:val="00EB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F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7C38"/>
  </w:style>
  <w:style w:type="paragraph" w:styleId="Podnoje">
    <w:name w:val="footer"/>
    <w:basedOn w:val="Normal"/>
    <w:link w:val="PodnojeChar"/>
    <w:uiPriority w:val="99"/>
    <w:unhideWhenUsed/>
    <w:rsid w:val="003F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7C38"/>
  </w:style>
  <w:style w:type="paragraph" w:styleId="Tekstbalonia">
    <w:name w:val="Balloon Text"/>
    <w:basedOn w:val="Normal"/>
    <w:link w:val="TekstbaloniaChar"/>
    <w:uiPriority w:val="99"/>
    <w:semiHidden/>
    <w:unhideWhenUsed/>
    <w:rsid w:val="003F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7C3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F7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F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7C38"/>
  </w:style>
  <w:style w:type="paragraph" w:styleId="Podnoje">
    <w:name w:val="footer"/>
    <w:basedOn w:val="Normal"/>
    <w:link w:val="PodnojeChar"/>
    <w:uiPriority w:val="99"/>
    <w:unhideWhenUsed/>
    <w:rsid w:val="003F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7C38"/>
  </w:style>
  <w:style w:type="paragraph" w:styleId="Tekstbalonia">
    <w:name w:val="Balloon Text"/>
    <w:basedOn w:val="Normal"/>
    <w:link w:val="TekstbaloniaChar"/>
    <w:uiPriority w:val="99"/>
    <w:semiHidden/>
    <w:unhideWhenUsed/>
    <w:rsid w:val="003F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7C3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F7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567F7-9314-47F1-B466-F2560A6B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Novi</cp:lastModifiedBy>
  <cp:revision>3</cp:revision>
  <cp:lastPrinted>2022-11-11T07:03:00Z</cp:lastPrinted>
  <dcterms:created xsi:type="dcterms:W3CDTF">2022-11-11T10:18:00Z</dcterms:created>
  <dcterms:modified xsi:type="dcterms:W3CDTF">2022-11-11T13:33:00Z</dcterms:modified>
</cp:coreProperties>
</file>